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578" w:rsidRDefault="00925578" w:rsidP="00CE4619">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 xml:space="preserve">                                                                                                                           ANEXA 10</w:t>
      </w:r>
    </w:p>
    <w:p w:rsidR="00F83087" w:rsidRPr="001D33B0" w:rsidRDefault="00F83087" w:rsidP="00CE4619">
      <w:pPr>
        <w:pStyle w:val="NoSpacing"/>
        <w:rPr>
          <w:rFonts w:ascii="Times New Roman" w:hAnsi="Times New Roman" w:cs="Times New Roman"/>
          <w:b/>
          <w:sz w:val="24"/>
          <w:szCs w:val="24"/>
          <w:lang w:val="ro-RO"/>
        </w:rPr>
      </w:pPr>
      <w:r w:rsidRPr="001D33B0">
        <w:rPr>
          <w:rFonts w:ascii="Times New Roman" w:hAnsi="Times New Roman" w:cs="Times New Roman"/>
          <w:b/>
          <w:sz w:val="24"/>
          <w:szCs w:val="24"/>
          <w:lang w:val="ro-RO"/>
        </w:rPr>
        <w:t xml:space="preserve">Societatea </w:t>
      </w:r>
      <w:r w:rsidR="00C760E3" w:rsidRPr="001D33B0">
        <w:rPr>
          <w:rFonts w:ascii="Times New Roman" w:hAnsi="Times New Roman" w:cs="Times New Roman"/>
          <w:b/>
          <w:sz w:val="24"/>
          <w:szCs w:val="24"/>
          <w:lang w:val="ro-RO"/>
        </w:rPr>
        <w:t>[...]</w:t>
      </w:r>
    </w:p>
    <w:p w:rsidR="00F83087" w:rsidRPr="001D33B0" w:rsidRDefault="00F83087" w:rsidP="00CE4619">
      <w:pPr>
        <w:pStyle w:val="NoSpacing"/>
        <w:rPr>
          <w:rFonts w:ascii="Times New Roman" w:hAnsi="Times New Roman" w:cs="Times New Roman"/>
          <w:b/>
          <w:sz w:val="24"/>
          <w:szCs w:val="24"/>
          <w:lang w:val="ro-RO"/>
        </w:rPr>
      </w:pPr>
      <w:r w:rsidRPr="001D33B0">
        <w:rPr>
          <w:rFonts w:ascii="Times New Roman" w:hAnsi="Times New Roman" w:cs="Times New Roman"/>
          <w:b/>
          <w:sz w:val="24"/>
          <w:szCs w:val="24"/>
          <w:lang w:val="ro-RO"/>
        </w:rPr>
        <w:t xml:space="preserve">Str. </w:t>
      </w:r>
      <w:r w:rsidR="00C760E3" w:rsidRPr="001D33B0">
        <w:rPr>
          <w:rFonts w:ascii="Times New Roman" w:hAnsi="Times New Roman" w:cs="Times New Roman"/>
          <w:b/>
          <w:sz w:val="24"/>
          <w:szCs w:val="24"/>
          <w:lang w:val="ro-RO"/>
        </w:rPr>
        <w:t>[...]</w:t>
      </w:r>
    </w:p>
    <w:p w:rsidR="00C760E3" w:rsidRPr="001D33B0" w:rsidRDefault="00F83087" w:rsidP="00CE4619">
      <w:pPr>
        <w:pStyle w:val="NoSpacing"/>
        <w:rPr>
          <w:rFonts w:ascii="Times New Roman" w:hAnsi="Times New Roman" w:cs="Times New Roman"/>
          <w:b/>
          <w:sz w:val="24"/>
          <w:szCs w:val="24"/>
          <w:lang w:val="ro-RO"/>
        </w:rPr>
      </w:pPr>
      <w:r w:rsidRPr="001D33B0">
        <w:rPr>
          <w:rFonts w:ascii="Times New Roman" w:hAnsi="Times New Roman" w:cs="Times New Roman"/>
          <w:b/>
          <w:sz w:val="24"/>
          <w:szCs w:val="24"/>
          <w:lang w:val="ro-RO"/>
        </w:rPr>
        <w:t>J</w:t>
      </w:r>
      <w:r w:rsidR="00C760E3" w:rsidRPr="001D33B0">
        <w:rPr>
          <w:rFonts w:ascii="Times New Roman" w:hAnsi="Times New Roman" w:cs="Times New Roman"/>
          <w:b/>
          <w:sz w:val="24"/>
          <w:szCs w:val="24"/>
          <w:lang w:val="ro-RO"/>
        </w:rPr>
        <w:t xml:space="preserve"> --------------</w:t>
      </w:r>
      <w:r w:rsidRPr="001D33B0">
        <w:rPr>
          <w:rFonts w:ascii="Times New Roman" w:hAnsi="Times New Roman" w:cs="Times New Roman"/>
          <w:b/>
          <w:sz w:val="24"/>
          <w:szCs w:val="24"/>
          <w:lang w:val="ro-RO"/>
        </w:rPr>
        <w:t>; R0</w:t>
      </w:r>
      <w:r w:rsidR="00C760E3" w:rsidRPr="001D33B0">
        <w:rPr>
          <w:rFonts w:ascii="Times New Roman" w:hAnsi="Times New Roman" w:cs="Times New Roman"/>
          <w:b/>
          <w:sz w:val="24"/>
          <w:szCs w:val="24"/>
          <w:lang w:val="ro-RO"/>
        </w:rPr>
        <w:t>------</w:t>
      </w:r>
    </w:p>
    <w:p w:rsidR="00F83087" w:rsidRPr="001D33B0" w:rsidRDefault="00F83087" w:rsidP="00CE4619">
      <w:pPr>
        <w:pStyle w:val="NoSpacing"/>
        <w:rPr>
          <w:rFonts w:ascii="Times New Roman" w:hAnsi="Times New Roman" w:cs="Times New Roman"/>
          <w:b/>
          <w:sz w:val="24"/>
          <w:szCs w:val="24"/>
          <w:lang w:val="ro-RO"/>
        </w:rPr>
      </w:pPr>
      <w:r w:rsidRPr="001D33B0">
        <w:rPr>
          <w:rFonts w:ascii="Times New Roman" w:hAnsi="Times New Roman" w:cs="Times New Roman"/>
          <w:b/>
          <w:sz w:val="24"/>
          <w:szCs w:val="24"/>
          <w:lang w:val="ro-RO"/>
        </w:rPr>
        <w:t xml:space="preserve">Tel. : </w:t>
      </w:r>
      <w:r w:rsidR="00C760E3" w:rsidRPr="001D33B0">
        <w:rPr>
          <w:rFonts w:ascii="Times New Roman" w:hAnsi="Times New Roman" w:cs="Times New Roman"/>
          <w:b/>
          <w:sz w:val="24"/>
          <w:szCs w:val="24"/>
          <w:lang w:val="ro-RO"/>
        </w:rPr>
        <w:t>------</w:t>
      </w:r>
      <w:r w:rsidRPr="001D33B0">
        <w:rPr>
          <w:rFonts w:ascii="Times New Roman" w:hAnsi="Times New Roman" w:cs="Times New Roman"/>
          <w:b/>
          <w:sz w:val="24"/>
          <w:szCs w:val="24"/>
          <w:lang w:val="ro-RO"/>
        </w:rPr>
        <w:t>;</w:t>
      </w:r>
    </w:p>
    <w:p w:rsidR="00F83087" w:rsidRPr="001D33B0" w:rsidRDefault="00F83087" w:rsidP="00CE4619">
      <w:pPr>
        <w:pStyle w:val="NoSpacing"/>
        <w:rPr>
          <w:rFonts w:ascii="Times New Roman" w:hAnsi="Times New Roman" w:cs="Times New Roman"/>
          <w:b/>
          <w:sz w:val="24"/>
          <w:szCs w:val="24"/>
          <w:lang w:val="ro-RO"/>
        </w:rPr>
      </w:pPr>
      <w:r w:rsidRPr="001D33B0">
        <w:rPr>
          <w:rFonts w:ascii="Times New Roman" w:hAnsi="Times New Roman" w:cs="Times New Roman"/>
          <w:b/>
          <w:sz w:val="24"/>
          <w:szCs w:val="24"/>
          <w:lang w:val="ro-RO"/>
        </w:rPr>
        <w:t xml:space="preserve">Email : </w:t>
      </w:r>
      <w:r w:rsidR="00C760E3" w:rsidRPr="001D33B0">
        <w:rPr>
          <w:rFonts w:ascii="Times New Roman" w:hAnsi="Times New Roman" w:cs="Times New Roman"/>
          <w:b/>
          <w:sz w:val="24"/>
          <w:szCs w:val="24"/>
          <w:lang w:val="ro-RO"/>
        </w:rPr>
        <w:t>----</w:t>
      </w:r>
    </w:p>
    <w:p w:rsidR="00F83087" w:rsidRPr="001D33B0" w:rsidRDefault="00F83087" w:rsidP="00CE4619">
      <w:pPr>
        <w:pStyle w:val="NoSpacing"/>
        <w:rPr>
          <w:rFonts w:ascii="Times New Roman" w:hAnsi="Times New Roman" w:cs="Times New Roman"/>
          <w:b/>
          <w:sz w:val="24"/>
          <w:szCs w:val="24"/>
          <w:lang w:val="ro-RO"/>
        </w:rPr>
      </w:pPr>
      <w:r w:rsidRPr="001D33B0">
        <w:rPr>
          <w:rFonts w:ascii="Times New Roman" w:hAnsi="Times New Roman" w:cs="Times New Roman"/>
          <w:b/>
          <w:sz w:val="24"/>
          <w:szCs w:val="24"/>
          <w:lang w:val="ro-RO"/>
        </w:rPr>
        <w:t>www.</w:t>
      </w:r>
      <w:r w:rsidR="00C760E3" w:rsidRPr="001D33B0">
        <w:rPr>
          <w:rFonts w:ascii="Times New Roman" w:hAnsi="Times New Roman" w:cs="Times New Roman"/>
          <w:b/>
          <w:sz w:val="24"/>
          <w:szCs w:val="24"/>
          <w:lang w:val="ro-RO"/>
        </w:rPr>
        <w:t>----</w:t>
      </w:r>
    </w:p>
    <w:p w:rsidR="00F83087" w:rsidRPr="001D33B0" w:rsidRDefault="00F83087" w:rsidP="00283916">
      <w:pPr>
        <w:jc w:val="both"/>
        <w:rPr>
          <w:rFonts w:ascii="Times New Roman" w:hAnsi="Times New Roman" w:cs="Times New Roman"/>
          <w:sz w:val="24"/>
          <w:szCs w:val="24"/>
          <w:lang w:val="ro-RO"/>
        </w:rPr>
      </w:pPr>
    </w:p>
    <w:p w:rsidR="00F83087" w:rsidRPr="001D33B0" w:rsidRDefault="00F83087" w:rsidP="00283916">
      <w:pPr>
        <w:pStyle w:val="NoSpacing"/>
        <w:jc w:val="both"/>
        <w:rPr>
          <w:rFonts w:ascii="Times New Roman" w:hAnsi="Times New Roman" w:cs="Times New Roman"/>
          <w:sz w:val="24"/>
          <w:szCs w:val="24"/>
          <w:lang w:val="ro-RO"/>
        </w:rPr>
      </w:pPr>
    </w:p>
    <w:p w:rsidR="00F83087" w:rsidRPr="001D33B0" w:rsidRDefault="00F83087" w:rsidP="00283916">
      <w:pPr>
        <w:pStyle w:val="NoSpacing"/>
        <w:jc w:val="center"/>
        <w:rPr>
          <w:rFonts w:ascii="Times New Roman" w:hAnsi="Times New Roman" w:cs="Times New Roman"/>
          <w:b/>
          <w:sz w:val="24"/>
          <w:szCs w:val="24"/>
          <w:lang w:val="ro-RO"/>
        </w:rPr>
      </w:pPr>
      <w:r w:rsidRPr="001D33B0">
        <w:rPr>
          <w:rFonts w:ascii="Times New Roman" w:hAnsi="Times New Roman" w:cs="Times New Roman"/>
          <w:b/>
          <w:sz w:val="24"/>
          <w:szCs w:val="24"/>
          <w:lang w:val="ro-RO"/>
        </w:rPr>
        <w:t>CONTRACT DE MANDAT</w:t>
      </w:r>
    </w:p>
    <w:p w:rsidR="00F83087" w:rsidRPr="001D33B0" w:rsidRDefault="002F3AD1" w:rsidP="00283916">
      <w:pPr>
        <w:pStyle w:val="NoSpacing"/>
        <w:jc w:val="center"/>
        <w:rPr>
          <w:rFonts w:ascii="Times New Roman" w:hAnsi="Times New Roman" w:cs="Times New Roman"/>
          <w:b/>
          <w:sz w:val="24"/>
          <w:szCs w:val="24"/>
          <w:lang w:val="ro-RO"/>
        </w:rPr>
      </w:pPr>
      <w:r w:rsidRPr="001D33B0">
        <w:rPr>
          <w:rFonts w:ascii="Times New Roman" w:hAnsi="Times New Roman" w:cs="Times New Roman"/>
          <w:b/>
          <w:sz w:val="24"/>
          <w:szCs w:val="24"/>
          <w:lang w:val="ro-RO"/>
        </w:rPr>
        <w:t xml:space="preserve">NR. </w:t>
      </w:r>
      <w:r w:rsidR="00CC2C3F" w:rsidRPr="001D33B0">
        <w:rPr>
          <w:rFonts w:ascii="Times New Roman" w:hAnsi="Times New Roman" w:cs="Times New Roman"/>
          <w:b/>
          <w:sz w:val="24"/>
          <w:szCs w:val="24"/>
          <w:lang w:val="ro-RO"/>
        </w:rPr>
        <w:t>[...]</w:t>
      </w:r>
      <w:r w:rsidR="00841DD7" w:rsidRPr="001D33B0">
        <w:rPr>
          <w:rFonts w:ascii="Times New Roman" w:hAnsi="Times New Roman" w:cs="Times New Roman"/>
          <w:b/>
          <w:sz w:val="24"/>
          <w:szCs w:val="24"/>
          <w:lang w:val="ro-RO"/>
        </w:rPr>
        <w:t xml:space="preserve"> </w:t>
      </w:r>
      <w:r w:rsidR="00F83087" w:rsidRPr="001D33B0">
        <w:rPr>
          <w:rFonts w:ascii="Times New Roman" w:hAnsi="Times New Roman" w:cs="Times New Roman"/>
          <w:b/>
          <w:sz w:val="24"/>
          <w:szCs w:val="24"/>
          <w:lang w:val="ro-RO"/>
        </w:rPr>
        <w:t xml:space="preserve">din </w:t>
      </w:r>
      <w:r w:rsidR="00CC2C3F" w:rsidRPr="001D33B0">
        <w:rPr>
          <w:rFonts w:ascii="Times New Roman" w:hAnsi="Times New Roman" w:cs="Times New Roman"/>
          <w:b/>
          <w:sz w:val="24"/>
          <w:szCs w:val="24"/>
          <w:lang w:val="ro-RO"/>
        </w:rPr>
        <w:t>[...]</w:t>
      </w:r>
    </w:p>
    <w:p w:rsidR="00F83087" w:rsidRPr="001D33B0" w:rsidRDefault="00F83087" w:rsidP="00283916">
      <w:pPr>
        <w:pStyle w:val="NoSpacing"/>
        <w:spacing w:line="276" w:lineRule="auto"/>
        <w:jc w:val="both"/>
        <w:rPr>
          <w:rFonts w:ascii="Times New Roman" w:hAnsi="Times New Roman" w:cs="Times New Roman"/>
          <w:sz w:val="24"/>
          <w:szCs w:val="24"/>
          <w:lang w:val="ro-RO"/>
        </w:rPr>
      </w:pPr>
    </w:p>
    <w:p w:rsidR="00F83087" w:rsidRPr="001D33B0" w:rsidRDefault="00F83087" w:rsidP="00C27053">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Având în vedere:</w:t>
      </w:r>
    </w:p>
    <w:p w:rsidR="00F83087" w:rsidRPr="001D33B0" w:rsidRDefault="00F83087" w:rsidP="00C27053">
      <w:pPr>
        <w:pStyle w:val="NoSpacing"/>
        <w:spacing w:line="276" w:lineRule="auto"/>
        <w:ind w:firstLine="720"/>
        <w:jc w:val="both"/>
        <w:rPr>
          <w:rFonts w:ascii="Times New Roman" w:hAnsi="Times New Roman" w:cs="Times New Roman"/>
          <w:i/>
          <w:iCs/>
          <w:sz w:val="24"/>
          <w:szCs w:val="24"/>
          <w:lang w:val="ro-RO"/>
        </w:rPr>
      </w:pPr>
      <w:r w:rsidRPr="001D33B0">
        <w:rPr>
          <w:rFonts w:ascii="Times New Roman" w:hAnsi="Times New Roman" w:cs="Times New Roman"/>
          <w:i/>
          <w:iCs/>
          <w:sz w:val="24"/>
          <w:szCs w:val="24"/>
          <w:lang w:val="ro-RO"/>
        </w:rPr>
        <w:t xml:space="preserve">Prevederile Hotărârii nr. </w:t>
      </w:r>
      <w:r w:rsidR="00B15B7E" w:rsidRPr="001D33B0">
        <w:rPr>
          <w:rFonts w:ascii="Times New Roman" w:hAnsi="Times New Roman" w:cs="Times New Roman"/>
          <w:i/>
          <w:iCs/>
          <w:sz w:val="24"/>
          <w:szCs w:val="24"/>
          <w:lang w:val="ro-RO"/>
        </w:rPr>
        <w:t>639</w:t>
      </w:r>
      <w:r w:rsidRPr="001D33B0">
        <w:rPr>
          <w:rFonts w:ascii="Times New Roman" w:hAnsi="Times New Roman" w:cs="Times New Roman"/>
          <w:i/>
          <w:iCs/>
          <w:sz w:val="24"/>
          <w:szCs w:val="24"/>
          <w:lang w:val="ro-RO"/>
        </w:rPr>
        <w:t xml:space="preserve"> din 2</w:t>
      </w:r>
      <w:r w:rsidR="00B15B7E" w:rsidRPr="001D33B0">
        <w:rPr>
          <w:rFonts w:ascii="Times New Roman" w:hAnsi="Times New Roman" w:cs="Times New Roman"/>
          <w:i/>
          <w:iCs/>
          <w:sz w:val="24"/>
          <w:szCs w:val="24"/>
          <w:lang w:val="ro-RO"/>
        </w:rPr>
        <w:t>7</w:t>
      </w:r>
      <w:r w:rsidRPr="001D33B0">
        <w:rPr>
          <w:rFonts w:ascii="Times New Roman" w:hAnsi="Times New Roman" w:cs="Times New Roman"/>
          <w:i/>
          <w:iCs/>
          <w:sz w:val="24"/>
          <w:szCs w:val="24"/>
          <w:lang w:val="ro-RO"/>
        </w:rPr>
        <w:t xml:space="preserve"> </w:t>
      </w:r>
      <w:r w:rsidR="00B15B7E" w:rsidRPr="001D33B0">
        <w:rPr>
          <w:rFonts w:ascii="Times New Roman" w:hAnsi="Times New Roman" w:cs="Times New Roman"/>
          <w:i/>
          <w:iCs/>
          <w:sz w:val="24"/>
          <w:szCs w:val="24"/>
          <w:lang w:val="ro-RO"/>
        </w:rPr>
        <w:t>iulie</w:t>
      </w:r>
      <w:r w:rsidRPr="001D33B0">
        <w:rPr>
          <w:rFonts w:ascii="Times New Roman" w:hAnsi="Times New Roman" w:cs="Times New Roman"/>
          <w:i/>
          <w:iCs/>
          <w:sz w:val="24"/>
          <w:szCs w:val="24"/>
          <w:lang w:val="ro-RO"/>
        </w:rPr>
        <w:t xml:space="preserve"> 20</w:t>
      </w:r>
      <w:r w:rsidR="00B15B7E" w:rsidRPr="001D33B0">
        <w:rPr>
          <w:rFonts w:ascii="Times New Roman" w:hAnsi="Times New Roman" w:cs="Times New Roman"/>
          <w:i/>
          <w:iCs/>
          <w:sz w:val="24"/>
          <w:szCs w:val="24"/>
          <w:lang w:val="ro-RO"/>
        </w:rPr>
        <w:t xml:space="preserve">23 </w:t>
      </w:r>
      <w:r w:rsidRPr="001D33B0">
        <w:rPr>
          <w:rFonts w:ascii="Times New Roman" w:hAnsi="Times New Roman" w:cs="Times New Roman"/>
          <w:i/>
          <w:iCs/>
          <w:sz w:val="24"/>
          <w:szCs w:val="24"/>
          <w:lang w:val="ro-RO"/>
        </w:rPr>
        <w:t>pentru aprobarea Normelor metodologice de aplicare a unor prevederi din Ordonanța de urgență a Guvernului nr.109/2011 privind guvernanța corporativă a întreprinderilor publice;</w:t>
      </w:r>
    </w:p>
    <w:p w:rsidR="00F83087" w:rsidRPr="001D33B0" w:rsidRDefault="00F83087" w:rsidP="00C27053">
      <w:pPr>
        <w:pStyle w:val="NoSpacing"/>
        <w:spacing w:line="276" w:lineRule="auto"/>
        <w:ind w:firstLine="720"/>
        <w:jc w:val="both"/>
        <w:rPr>
          <w:rFonts w:ascii="Times New Roman" w:hAnsi="Times New Roman" w:cs="Times New Roman"/>
          <w:i/>
          <w:iCs/>
          <w:sz w:val="24"/>
          <w:szCs w:val="24"/>
          <w:lang w:val="ro-RO"/>
        </w:rPr>
      </w:pPr>
      <w:r w:rsidRPr="001D33B0">
        <w:rPr>
          <w:rFonts w:ascii="Times New Roman" w:hAnsi="Times New Roman" w:cs="Times New Roman"/>
          <w:i/>
          <w:iCs/>
          <w:sz w:val="24"/>
          <w:szCs w:val="24"/>
          <w:lang w:val="ro-RO"/>
        </w:rPr>
        <w:t>Dispozițiile O.U.G. nr. 109/2011 privind guvernanța corporativă a întreprinderilor publice si dispozițiile Legii nr. 31/1990 republicata cu modificările si completările ulterioare</w:t>
      </w:r>
      <w:r w:rsidR="00DF4FA6" w:rsidRPr="001D33B0">
        <w:rPr>
          <w:rFonts w:ascii="Times New Roman" w:hAnsi="Times New Roman" w:cs="Times New Roman"/>
          <w:i/>
          <w:iCs/>
          <w:sz w:val="24"/>
          <w:szCs w:val="24"/>
          <w:lang w:val="ro-RO"/>
        </w:rPr>
        <w:t>,</w:t>
      </w:r>
    </w:p>
    <w:p w:rsidR="00DF4FA6" w:rsidRPr="001D33B0" w:rsidRDefault="00DF4FA6" w:rsidP="00C27053">
      <w:pPr>
        <w:pStyle w:val="NoSpacing"/>
        <w:spacing w:line="276" w:lineRule="auto"/>
        <w:ind w:firstLine="720"/>
        <w:jc w:val="both"/>
        <w:rPr>
          <w:rFonts w:ascii="Times New Roman" w:hAnsi="Times New Roman" w:cs="Times New Roman"/>
          <w:i/>
          <w:iCs/>
          <w:sz w:val="24"/>
          <w:szCs w:val="24"/>
          <w:lang w:val="ro-RO"/>
        </w:rPr>
      </w:pPr>
    </w:p>
    <w:p w:rsidR="00F83087" w:rsidRPr="001D33B0" w:rsidRDefault="00F83087" w:rsidP="00C2705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 xml:space="preserve">Părțile convin asupra încheierii Contractului de mandat cu următoarele clauze: </w:t>
      </w:r>
    </w:p>
    <w:p w:rsidR="00F83087" w:rsidRPr="001D33B0" w:rsidRDefault="00F83087" w:rsidP="00F53CDA">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Art. 1. Definiții</w:t>
      </w:r>
    </w:p>
    <w:p w:rsidR="00F83087" w:rsidRPr="001D33B0" w:rsidRDefault="00F53CDA" w:rsidP="00F53CD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Î</w:t>
      </w:r>
      <w:r w:rsidR="00F83087" w:rsidRPr="001D33B0">
        <w:rPr>
          <w:rFonts w:ascii="Times New Roman" w:hAnsi="Times New Roman" w:cs="Times New Roman"/>
          <w:sz w:val="24"/>
          <w:szCs w:val="24"/>
          <w:lang w:val="ro-RO"/>
        </w:rPr>
        <w:t>n cadrul prezentului Contract, termenii de mai jos vor avea următorul înțeles:</w:t>
      </w:r>
    </w:p>
    <w:p w:rsidR="00F83087" w:rsidRPr="001D33B0" w:rsidRDefault="00F83087" w:rsidP="00F53CD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i/>
          <w:sz w:val="24"/>
          <w:szCs w:val="24"/>
          <w:lang w:val="ro-RO"/>
        </w:rPr>
        <w:t>"Act Constitutiv"</w:t>
      </w:r>
      <w:r w:rsidRPr="001D33B0">
        <w:rPr>
          <w:rFonts w:ascii="Times New Roman" w:hAnsi="Times New Roman" w:cs="Times New Roman"/>
          <w:sz w:val="24"/>
          <w:szCs w:val="24"/>
          <w:lang w:val="ro-RO"/>
        </w:rPr>
        <w:t xml:space="preserve"> înseamnă Actul constitutiv al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astfel cum a fost sau va fi modificat în orice moment;</w:t>
      </w:r>
    </w:p>
    <w:p w:rsidR="00F83087" w:rsidRPr="001D33B0" w:rsidRDefault="00F83087" w:rsidP="00F53CD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i/>
          <w:sz w:val="24"/>
          <w:szCs w:val="24"/>
          <w:lang w:val="ro-RO"/>
        </w:rPr>
        <w:t xml:space="preserve">"Consiliul de Administrație" </w:t>
      </w:r>
      <w:r w:rsidRPr="001D33B0">
        <w:rPr>
          <w:rFonts w:ascii="Times New Roman" w:hAnsi="Times New Roman" w:cs="Times New Roman"/>
          <w:sz w:val="24"/>
          <w:szCs w:val="24"/>
          <w:lang w:val="ro-RO"/>
        </w:rPr>
        <w:t xml:space="preserve">reprezintă organismul cu atribuții de deliberare și emitere a deciziilor, responsabil pentru administrarea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în conformitate cu prevederile Legii nr. 31/1990 privind societățile, cu modificările și completările ulterioare, ale Actului Constitutiv, ale dispozițiilor O.U.G. 109/2011 privind guvernanța corporativă a întreprinderilor publice, cu modificările și completările ulterioare, precum și ale Contractului;</w:t>
      </w:r>
    </w:p>
    <w:p w:rsidR="00F53CDA" w:rsidRPr="001D33B0" w:rsidRDefault="00F83087" w:rsidP="005D1DB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i/>
          <w:sz w:val="24"/>
          <w:szCs w:val="24"/>
          <w:lang w:val="ro-RO"/>
        </w:rPr>
        <w:t>„</w:t>
      </w:r>
      <w:r w:rsidR="00A4109A">
        <w:rPr>
          <w:rFonts w:ascii="Times New Roman" w:hAnsi="Times New Roman" w:cs="Times New Roman"/>
          <w:b/>
          <w:i/>
          <w:sz w:val="24"/>
          <w:szCs w:val="24"/>
          <w:lang w:val="ro-RO"/>
        </w:rPr>
        <w:t>Directorul</w:t>
      </w:r>
      <w:r w:rsidRPr="001D33B0">
        <w:rPr>
          <w:rFonts w:ascii="Times New Roman" w:hAnsi="Times New Roman" w:cs="Times New Roman"/>
          <w:b/>
          <w:i/>
          <w:sz w:val="24"/>
          <w:szCs w:val="24"/>
          <w:lang w:val="ro-RO"/>
        </w:rPr>
        <w:t>"</w:t>
      </w:r>
      <w:r w:rsidRPr="001D33B0">
        <w:rPr>
          <w:rFonts w:ascii="Times New Roman" w:hAnsi="Times New Roman" w:cs="Times New Roman"/>
          <w:sz w:val="24"/>
          <w:szCs w:val="24"/>
          <w:lang w:val="ro-RO"/>
        </w:rPr>
        <w:t xml:space="preserve"> înseamnă persoana căreia i-au fost delegate atribuții de conducere a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xml:space="preserve"> în conformitate cu prevederile art. 143 din Legea nr. 31/1990;</w:t>
      </w:r>
    </w:p>
    <w:p w:rsidR="00F83087" w:rsidRPr="001D33B0" w:rsidRDefault="00F83087" w:rsidP="00F53CD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i/>
          <w:sz w:val="24"/>
          <w:szCs w:val="24"/>
          <w:lang w:val="ro-RO"/>
        </w:rPr>
        <w:t>"Indicatori de performanță financiari și nefinanciari”</w:t>
      </w:r>
      <w:r w:rsidR="005D1DBA" w:rsidRPr="001D33B0">
        <w:rPr>
          <w:rFonts w:ascii="Times New Roman" w:hAnsi="Times New Roman" w:cs="Times New Roman"/>
          <w:b/>
          <w:i/>
          <w:sz w:val="24"/>
          <w:szCs w:val="24"/>
          <w:lang w:val="ro-RO"/>
        </w:rPr>
        <w:t xml:space="preserve"> </w:t>
      </w:r>
      <w:r w:rsidRPr="001D33B0">
        <w:rPr>
          <w:rFonts w:ascii="Times New Roman" w:hAnsi="Times New Roman" w:cs="Times New Roman"/>
          <w:sz w:val="24"/>
          <w:szCs w:val="24"/>
          <w:lang w:val="ro-RO"/>
        </w:rPr>
        <w:t>înseamnă obiectivele și criteriile/indicatorii prevăzuți în Anexa 1 la prezentul Contract, cu respectarea art. 6 din Contract, în baza cărora se va măsura și evalua performanța Administratorului în aducerea la îndeplinire a Planului de Administrare aprobat de Mandant;</w:t>
      </w:r>
    </w:p>
    <w:p w:rsidR="00F83087" w:rsidRPr="001D33B0" w:rsidRDefault="00F83087" w:rsidP="00F53CD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i/>
          <w:sz w:val="24"/>
          <w:szCs w:val="24"/>
          <w:lang w:val="ro-RO"/>
        </w:rPr>
        <w:t>"Forța Majoră"</w:t>
      </w:r>
      <w:r w:rsidR="005D1DBA" w:rsidRPr="001D33B0">
        <w:rPr>
          <w:rFonts w:ascii="Times New Roman" w:hAnsi="Times New Roman" w:cs="Times New Roman"/>
          <w:b/>
          <w:i/>
          <w:sz w:val="24"/>
          <w:szCs w:val="24"/>
          <w:lang w:val="ro-RO"/>
        </w:rPr>
        <w:t xml:space="preserve"> </w:t>
      </w:r>
      <w:r w:rsidRPr="001D33B0">
        <w:rPr>
          <w:rFonts w:ascii="Times New Roman" w:hAnsi="Times New Roman" w:cs="Times New Roman"/>
          <w:sz w:val="24"/>
          <w:szCs w:val="24"/>
          <w:lang w:val="ro-RO"/>
        </w:rPr>
        <w:t>înseamnă orice eveniment extern, imprevizibil, absolut invincibil și inevitabil, inclusiv, dar, fără a se limita la calamități naturale, dezastre navale sau aviatice, cutremure, incendii, inundații, secetă, explozii, sabotaj, embargo, revoluții, conflicte armate, greve, pandemie s.a., certificate ca atare de entități abilitate din România;</w:t>
      </w:r>
    </w:p>
    <w:p w:rsidR="00F83087" w:rsidRPr="001D33B0" w:rsidRDefault="00F83087" w:rsidP="00F53CD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i/>
          <w:sz w:val="24"/>
          <w:szCs w:val="24"/>
          <w:lang w:val="ro-RO"/>
        </w:rPr>
        <w:t>"Legislația Relevantă"</w:t>
      </w:r>
      <w:r w:rsidRPr="001D33B0">
        <w:rPr>
          <w:rFonts w:ascii="Times New Roman" w:hAnsi="Times New Roman" w:cs="Times New Roman"/>
          <w:sz w:val="24"/>
          <w:szCs w:val="24"/>
          <w:lang w:val="ro-RO"/>
        </w:rPr>
        <w:t xml:space="preserve"> înseamnă, Legea nr. 31/1990 privind societățile cu modificările și completările ulterioare, O.U.G. nr. 109/2011 privind guvernanța corporativă a întreprinderilor publice, cu modificările și completările ulterioare, H.G. nr. 722/2016 pentru aprobarea Normelor metodologice de aplicare a unor prevederi din Ordonanța de urgență a Guvernului nr. 109/2011, dispozițiile Codului Civil în materia Mandatului, precum și orice alte prevederi legale aplicabile activității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xml:space="preserve"> și prezentului Contract;</w:t>
      </w:r>
    </w:p>
    <w:p w:rsidR="00F83087" w:rsidRPr="001D33B0" w:rsidRDefault="00F53CDA" w:rsidP="00F53CD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i/>
          <w:sz w:val="24"/>
          <w:szCs w:val="24"/>
          <w:lang w:val="ro-RO"/>
        </w:rPr>
        <w:lastRenderedPageBreak/>
        <w:t>”</w:t>
      </w:r>
      <w:r w:rsidR="00F83087" w:rsidRPr="001D33B0">
        <w:rPr>
          <w:rFonts w:ascii="Times New Roman" w:hAnsi="Times New Roman" w:cs="Times New Roman"/>
          <w:b/>
          <w:i/>
          <w:sz w:val="24"/>
          <w:szCs w:val="24"/>
          <w:lang w:val="ro-RO"/>
        </w:rPr>
        <w:t>Plan de Administrare</w:t>
      </w:r>
      <w:r w:rsidRPr="001D33B0">
        <w:rPr>
          <w:rFonts w:ascii="Times New Roman" w:hAnsi="Times New Roman" w:cs="Times New Roman"/>
          <w:b/>
          <w:i/>
          <w:sz w:val="24"/>
          <w:szCs w:val="24"/>
          <w:lang w:val="ro-RO"/>
        </w:rPr>
        <w:t>”</w:t>
      </w:r>
      <w:r w:rsidR="00F83087" w:rsidRPr="001D33B0">
        <w:rPr>
          <w:rFonts w:ascii="Times New Roman" w:hAnsi="Times New Roman" w:cs="Times New Roman"/>
          <w:sz w:val="24"/>
          <w:szCs w:val="24"/>
          <w:lang w:val="ro-RO"/>
        </w:rPr>
        <w:t xml:space="preserve"> - planul elaborat și aprobat de către Consiliul de Administrație în colaborare cu </w:t>
      </w:r>
      <w:r w:rsidR="00A4109A">
        <w:rPr>
          <w:rFonts w:ascii="Times New Roman" w:hAnsi="Times New Roman" w:cs="Times New Roman"/>
          <w:sz w:val="24"/>
          <w:szCs w:val="24"/>
          <w:lang w:val="ro-RO"/>
        </w:rPr>
        <w:t>Directorul</w:t>
      </w:r>
      <w:r w:rsidR="00F83087" w:rsidRPr="001D33B0">
        <w:rPr>
          <w:rFonts w:ascii="Times New Roman" w:hAnsi="Times New Roman" w:cs="Times New Roman"/>
          <w:sz w:val="24"/>
          <w:szCs w:val="24"/>
          <w:lang w:val="ro-RO"/>
        </w:rPr>
        <w:t>, instrument de lucru al administratorilor și al directorilor concretizat într-un document întocmit pentru a determina drumul de parcurs al unei întreprinderi publice în perioada mandatului acestora, structurat pe două componente: de administrare, întocmit de consiliul de administrație și de management, întocmit de directori sau membrii directoratului; acesta este corelat cu scrisoarea de așteptări și stabilește misiunea, obiectivele, acțiunile, resursele și indicatorii de performanță financiari și nefinanciari pentru derularea unei activități specifice pe parcursul unei perioade viitoare care nu poate depăși 4 ani;</w:t>
      </w:r>
    </w:p>
    <w:p w:rsidR="00B961C4" w:rsidRPr="001D33B0" w:rsidRDefault="00F53CDA" w:rsidP="005D1DB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i/>
          <w:sz w:val="24"/>
          <w:szCs w:val="24"/>
          <w:lang w:val="ro-RO"/>
        </w:rPr>
        <w:t>”</w:t>
      </w:r>
      <w:r w:rsidR="00F83087" w:rsidRPr="001D33B0">
        <w:rPr>
          <w:rFonts w:ascii="Times New Roman" w:hAnsi="Times New Roman" w:cs="Times New Roman"/>
          <w:b/>
          <w:i/>
          <w:sz w:val="24"/>
          <w:szCs w:val="24"/>
          <w:lang w:val="ro-RO"/>
        </w:rPr>
        <w:t>Scrisoare de așteptări</w:t>
      </w:r>
      <w:r w:rsidRPr="001D33B0">
        <w:rPr>
          <w:rFonts w:ascii="Times New Roman" w:hAnsi="Times New Roman" w:cs="Times New Roman"/>
          <w:b/>
          <w:i/>
          <w:sz w:val="24"/>
          <w:szCs w:val="24"/>
          <w:lang w:val="ro-RO"/>
        </w:rPr>
        <w:t>”</w:t>
      </w:r>
      <w:r w:rsidR="00CE4619">
        <w:rPr>
          <w:rFonts w:ascii="Times New Roman" w:hAnsi="Times New Roman" w:cs="Times New Roman"/>
          <w:b/>
          <w:i/>
          <w:sz w:val="24"/>
          <w:szCs w:val="24"/>
          <w:lang w:val="ro-RO"/>
        </w:rPr>
        <w:t xml:space="preserve"> </w:t>
      </w:r>
      <w:r w:rsidR="00F83087" w:rsidRPr="001D33B0">
        <w:rPr>
          <w:rFonts w:ascii="Times New Roman" w:hAnsi="Times New Roman" w:cs="Times New Roman"/>
          <w:sz w:val="24"/>
          <w:szCs w:val="24"/>
          <w:lang w:val="ro-RO"/>
        </w:rPr>
        <w:t>- document de lucru prin care autoritatea publică tutelară, în consultare cu orice acționari reprezentând individual sau împreună, 5% din capitalul social al întreprinderii publice, stabilește performanțele așteptate de la organele de administrare și conducere ale întreprinderii publice, precum și politica autorității publice tutelare privind întreprinderile publice care au obligații specifice legate de asigurarea serviciului public, pentru o perioadă de cel puțin 4 ani;</w:t>
      </w:r>
    </w:p>
    <w:p w:rsidR="00F83087" w:rsidRPr="001D33B0" w:rsidRDefault="00F83087" w:rsidP="00F53CDA">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Art.2. Părțile Contractului</w:t>
      </w:r>
    </w:p>
    <w:p w:rsidR="00F83087" w:rsidRPr="001D33B0" w:rsidRDefault="00F83087" w:rsidP="005D1DB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 xml:space="preserve">Societatea </w:t>
      </w:r>
      <w:r w:rsidR="00C760E3" w:rsidRPr="001D33B0">
        <w:rPr>
          <w:rFonts w:ascii="Times New Roman" w:hAnsi="Times New Roman" w:cs="Times New Roman"/>
          <w:b/>
          <w:sz w:val="24"/>
          <w:szCs w:val="24"/>
          <w:highlight w:val="yellow"/>
          <w:lang w:val="ro-RO"/>
        </w:rPr>
        <w:t>[...]</w:t>
      </w:r>
      <w:r w:rsidRPr="001D33B0">
        <w:rPr>
          <w:rFonts w:ascii="Times New Roman" w:hAnsi="Times New Roman" w:cs="Times New Roman"/>
          <w:sz w:val="24"/>
          <w:szCs w:val="24"/>
          <w:lang w:val="ro-RO"/>
        </w:rPr>
        <w:t xml:space="preserve">, cu sediul social în </w:t>
      </w:r>
      <w:r w:rsidR="00C760E3" w:rsidRPr="001D33B0">
        <w:rPr>
          <w:rFonts w:ascii="Times New Roman" w:hAnsi="Times New Roman" w:cs="Times New Roman"/>
          <w:sz w:val="24"/>
          <w:szCs w:val="24"/>
          <w:lang w:val="ro-RO"/>
        </w:rPr>
        <w:t>[...]</w:t>
      </w:r>
      <w:r w:rsidRPr="001D33B0">
        <w:rPr>
          <w:rFonts w:ascii="Times New Roman" w:hAnsi="Times New Roman" w:cs="Times New Roman"/>
          <w:sz w:val="24"/>
          <w:szCs w:val="24"/>
          <w:lang w:val="ro-RO"/>
        </w:rPr>
        <w:t xml:space="preserve">, str. </w:t>
      </w:r>
      <w:r w:rsidR="00C760E3" w:rsidRPr="001D33B0">
        <w:rPr>
          <w:rFonts w:ascii="Times New Roman" w:hAnsi="Times New Roman" w:cs="Times New Roman"/>
          <w:sz w:val="24"/>
          <w:szCs w:val="24"/>
          <w:lang w:val="ro-RO"/>
        </w:rPr>
        <w:t>[...]</w:t>
      </w:r>
      <w:r w:rsidRPr="001D33B0">
        <w:rPr>
          <w:rFonts w:ascii="Times New Roman" w:hAnsi="Times New Roman" w:cs="Times New Roman"/>
          <w:sz w:val="24"/>
          <w:szCs w:val="24"/>
          <w:lang w:val="ro-RO"/>
        </w:rPr>
        <w:t xml:space="preserve">, înregistrată la Oficiul Comerțului sub nr. </w:t>
      </w:r>
      <w:r w:rsidR="00C760E3" w:rsidRPr="001D33B0">
        <w:rPr>
          <w:rFonts w:ascii="Times New Roman" w:hAnsi="Times New Roman" w:cs="Times New Roman"/>
          <w:sz w:val="24"/>
          <w:szCs w:val="24"/>
          <w:lang w:val="ro-RO"/>
        </w:rPr>
        <w:t>[...]</w:t>
      </w:r>
      <w:r w:rsidRPr="001D33B0">
        <w:rPr>
          <w:rFonts w:ascii="Times New Roman" w:hAnsi="Times New Roman" w:cs="Times New Roman"/>
          <w:sz w:val="24"/>
          <w:szCs w:val="24"/>
          <w:lang w:val="ro-RO"/>
        </w:rPr>
        <w:t xml:space="preserve">, având CUI </w:t>
      </w:r>
      <w:r w:rsidR="00C760E3" w:rsidRPr="001D33B0">
        <w:rPr>
          <w:rFonts w:ascii="Times New Roman" w:hAnsi="Times New Roman" w:cs="Times New Roman"/>
          <w:sz w:val="24"/>
          <w:szCs w:val="24"/>
          <w:lang w:val="ro-RO"/>
        </w:rPr>
        <w:t>[...]</w:t>
      </w:r>
      <w:r w:rsidRPr="001D33B0">
        <w:rPr>
          <w:rFonts w:ascii="Times New Roman" w:hAnsi="Times New Roman" w:cs="Times New Roman"/>
          <w:sz w:val="24"/>
          <w:szCs w:val="24"/>
          <w:lang w:val="ro-RO"/>
        </w:rPr>
        <w:t xml:space="preserve">, prin Consiliul de Administrație, în calitate de </w:t>
      </w:r>
      <w:r w:rsidRPr="001D33B0">
        <w:rPr>
          <w:rFonts w:ascii="Times New Roman" w:hAnsi="Times New Roman" w:cs="Times New Roman"/>
          <w:b/>
          <w:sz w:val="24"/>
          <w:szCs w:val="24"/>
          <w:lang w:val="ro-RO"/>
        </w:rPr>
        <w:t>MANDANT,</w:t>
      </w:r>
    </w:p>
    <w:p w:rsidR="00F83087" w:rsidRPr="001D33B0" w:rsidRDefault="00F53CDA" w:rsidP="005D1DBA">
      <w:pPr>
        <w:pStyle w:val="NoSpacing"/>
        <w:spacing w:line="276" w:lineRule="auto"/>
        <w:rPr>
          <w:rFonts w:ascii="Times New Roman" w:hAnsi="Times New Roman" w:cs="Times New Roman"/>
          <w:sz w:val="24"/>
          <w:szCs w:val="24"/>
          <w:lang w:val="ro-RO"/>
        </w:rPr>
      </w:pPr>
      <w:r w:rsidRPr="001D33B0">
        <w:rPr>
          <w:rFonts w:ascii="Times New Roman" w:hAnsi="Times New Roman" w:cs="Times New Roman"/>
          <w:sz w:val="24"/>
          <w:szCs w:val="24"/>
          <w:lang w:val="ro-RO"/>
        </w:rPr>
        <w:t>ș</w:t>
      </w:r>
      <w:r w:rsidR="00F83087" w:rsidRPr="001D33B0">
        <w:rPr>
          <w:rFonts w:ascii="Times New Roman" w:hAnsi="Times New Roman" w:cs="Times New Roman"/>
          <w:sz w:val="24"/>
          <w:szCs w:val="24"/>
          <w:lang w:val="ro-RO"/>
        </w:rPr>
        <w:t>i</w:t>
      </w:r>
    </w:p>
    <w:p w:rsidR="00F83087" w:rsidRPr="001D33B0" w:rsidRDefault="00F83087" w:rsidP="0079666E">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 xml:space="preserve">Domnul </w:t>
      </w:r>
      <w:r w:rsidR="00C760E3" w:rsidRPr="001D33B0">
        <w:rPr>
          <w:rFonts w:ascii="Times New Roman" w:hAnsi="Times New Roman" w:cs="Times New Roman"/>
          <w:b/>
          <w:sz w:val="24"/>
          <w:szCs w:val="24"/>
          <w:highlight w:val="yellow"/>
          <w:lang w:val="ro-RO"/>
        </w:rPr>
        <w:t>[...]</w:t>
      </w:r>
      <w:r w:rsidRPr="001D33B0">
        <w:rPr>
          <w:rFonts w:ascii="Times New Roman" w:hAnsi="Times New Roman" w:cs="Times New Roman"/>
          <w:b/>
          <w:sz w:val="24"/>
          <w:szCs w:val="24"/>
          <w:lang w:val="ro-RO"/>
        </w:rPr>
        <w:t>,</w:t>
      </w:r>
      <w:r w:rsidRPr="001D33B0">
        <w:rPr>
          <w:rFonts w:ascii="Times New Roman" w:hAnsi="Times New Roman" w:cs="Times New Roman"/>
          <w:sz w:val="24"/>
          <w:szCs w:val="24"/>
          <w:lang w:val="ro-RO"/>
        </w:rPr>
        <w:t xml:space="preserve"> cetățean român, născut la data de </w:t>
      </w:r>
      <w:r w:rsidR="00C760E3" w:rsidRPr="001D33B0">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 xml:space="preserve">în mun. </w:t>
      </w:r>
      <w:r w:rsidR="00C760E3" w:rsidRPr="001D33B0">
        <w:rPr>
          <w:rFonts w:ascii="Times New Roman" w:hAnsi="Times New Roman" w:cs="Times New Roman"/>
          <w:sz w:val="24"/>
          <w:szCs w:val="24"/>
          <w:lang w:val="ro-RO"/>
        </w:rPr>
        <w:t>[...]</w:t>
      </w:r>
      <w:r w:rsidR="00651F76" w:rsidRPr="001D33B0">
        <w:rPr>
          <w:rFonts w:ascii="Times New Roman" w:hAnsi="Times New Roman" w:cs="Times New Roman"/>
          <w:sz w:val="24"/>
          <w:szCs w:val="24"/>
          <w:lang w:val="ro-RO"/>
        </w:rPr>
        <w:t xml:space="preserve"> jud</w:t>
      </w:r>
      <w:r w:rsidR="00C760E3" w:rsidRPr="001D33B0">
        <w:rPr>
          <w:rFonts w:ascii="Times New Roman" w:hAnsi="Times New Roman" w:cs="Times New Roman"/>
          <w:sz w:val="24"/>
          <w:szCs w:val="24"/>
          <w:lang w:val="ro-RO"/>
        </w:rPr>
        <w:t>[...]</w:t>
      </w:r>
      <w:r w:rsidRPr="001D33B0">
        <w:rPr>
          <w:rFonts w:ascii="Times New Roman" w:hAnsi="Times New Roman" w:cs="Times New Roman"/>
          <w:sz w:val="24"/>
          <w:szCs w:val="24"/>
          <w:lang w:val="ro-RO"/>
        </w:rPr>
        <w:t xml:space="preserve">, domiciliat în </w:t>
      </w:r>
      <w:r w:rsidR="00C760E3" w:rsidRPr="001D33B0">
        <w:rPr>
          <w:rFonts w:ascii="Times New Roman" w:hAnsi="Times New Roman" w:cs="Times New Roman"/>
          <w:sz w:val="24"/>
          <w:szCs w:val="24"/>
          <w:lang w:val="ro-RO"/>
        </w:rPr>
        <w:t>[...]</w:t>
      </w:r>
      <w:r w:rsidRPr="001D33B0">
        <w:rPr>
          <w:rFonts w:ascii="Times New Roman" w:hAnsi="Times New Roman" w:cs="Times New Roman"/>
          <w:sz w:val="24"/>
          <w:szCs w:val="24"/>
          <w:lang w:val="ro-RO"/>
        </w:rPr>
        <w:t xml:space="preserve">, având actul </w:t>
      </w:r>
      <w:r w:rsidR="00651F76" w:rsidRPr="001D33B0">
        <w:rPr>
          <w:rFonts w:ascii="Times New Roman" w:hAnsi="Times New Roman" w:cs="Times New Roman"/>
          <w:sz w:val="24"/>
          <w:szCs w:val="24"/>
          <w:lang w:val="ro-RO"/>
        </w:rPr>
        <w:t xml:space="preserve">de identitate C.I. seria </w:t>
      </w:r>
      <w:r w:rsidR="00C760E3" w:rsidRPr="001D33B0">
        <w:rPr>
          <w:rFonts w:ascii="Times New Roman" w:hAnsi="Times New Roman" w:cs="Times New Roman"/>
          <w:sz w:val="24"/>
          <w:szCs w:val="24"/>
          <w:lang w:val="ro-RO"/>
        </w:rPr>
        <w:t>[...]</w:t>
      </w:r>
      <w:r w:rsidR="005D1DBA" w:rsidRPr="001D33B0">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 xml:space="preserve">nr. </w:t>
      </w:r>
      <w:r w:rsidR="00C760E3" w:rsidRPr="001D33B0">
        <w:rPr>
          <w:rFonts w:ascii="Times New Roman" w:hAnsi="Times New Roman" w:cs="Times New Roman"/>
          <w:sz w:val="24"/>
          <w:szCs w:val="24"/>
          <w:lang w:val="ro-RO"/>
        </w:rPr>
        <w:t>[...]</w:t>
      </w:r>
      <w:r w:rsidRPr="001D33B0">
        <w:rPr>
          <w:rFonts w:ascii="Times New Roman" w:hAnsi="Times New Roman" w:cs="Times New Roman"/>
          <w:sz w:val="24"/>
          <w:szCs w:val="24"/>
          <w:lang w:val="ro-RO"/>
        </w:rPr>
        <w:t xml:space="preserve">, eliberat de SPCLEP </w:t>
      </w:r>
      <w:r w:rsidR="00C760E3" w:rsidRPr="001D33B0">
        <w:rPr>
          <w:rFonts w:ascii="Times New Roman" w:hAnsi="Times New Roman" w:cs="Times New Roman"/>
          <w:sz w:val="24"/>
          <w:szCs w:val="24"/>
          <w:lang w:val="ro-RO"/>
        </w:rPr>
        <w:t>[...]</w:t>
      </w:r>
      <w:r w:rsidRPr="001D33B0">
        <w:rPr>
          <w:rFonts w:ascii="Times New Roman" w:hAnsi="Times New Roman" w:cs="Times New Roman"/>
          <w:sz w:val="24"/>
          <w:szCs w:val="24"/>
          <w:lang w:val="ro-RO"/>
        </w:rPr>
        <w:t xml:space="preserve">, la data de </w:t>
      </w:r>
      <w:r w:rsidR="00C760E3" w:rsidRPr="001D33B0">
        <w:rPr>
          <w:rFonts w:ascii="Times New Roman" w:hAnsi="Times New Roman" w:cs="Times New Roman"/>
          <w:sz w:val="24"/>
          <w:szCs w:val="24"/>
          <w:lang w:val="ro-RO"/>
        </w:rPr>
        <w:t>[...]</w:t>
      </w:r>
      <w:r w:rsidRPr="001D33B0">
        <w:rPr>
          <w:rFonts w:ascii="Times New Roman" w:hAnsi="Times New Roman" w:cs="Times New Roman"/>
          <w:sz w:val="24"/>
          <w:szCs w:val="24"/>
          <w:lang w:val="ro-RO"/>
        </w:rPr>
        <w:t xml:space="preserve"> avâ</w:t>
      </w:r>
      <w:r w:rsidR="00651F76" w:rsidRPr="001D33B0">
        <w:rPr>
          <w:rFonts w:ascii="Times New Roman" w:hAnsi="Times New Roman" w:cs="Times New Roman"/>
          <w:sz w:val="24"/>
          <w:szCs w:val="24"/>
          <w:lang w:val="ro-RO"/>
        </w:rPr>
        <w:t xml:space="preserve">nd C.N.P. </w:t>
      </w:r>
      <w:r w:rsidR="00C760E3" w:rsidRPr="001D33B0">
        <w:rPr>
          <w:rFonts w:ascii="Times New Roman" w:hAnsi="Times New Roman" w:cs="Times New Roman"/>
          <w:sz w:val="24"/>
          <w:szCs w:val="24"/>
          <w:lang w:val="ro-RO"/>
        </w:rPr>
        <w:t>[....]</w:t>
      </w:r>
      <w:r w:rsidRPr="001D33B0">
        <w:rPr>
          <w:rFonts w:ascii="Times New Roman" w:hAnsi="Times New Roman" w:cs="Times New Roman"/>
          <w:sz w:val="24"/>
          <w:szCs w:val="24"/>
          <w:lang w:val="ro-RO"/>
        </w:rPr>
        <w:t xml:space="preserve">, în calitate de </w:t>
      </w:r>
      <w:r w:rsidRPr="001D33B0">
        <w:rPr>
          <w:rFonts w:ascii="Times New Roman" w:hAnsi="Times New Roman" w:cs="Times New Roman"/>
          <w:b/>
          <w:sz w:val="24"/>
          <w:szCs w:val="24"/>
          <w:lang w:val="ro-RO"/>
        </w:rPr>
        <w:t>MANDATAR</w:t>
      </w:r>
      <w:r w:rsidRPr="001D33B0">
        <w:rPr>
          <w:rFonts w:ascii="Times New Roman" w:hAnsi="Times New Roman" w:cs="Times New Roman"/>
          <w:sz w:val="24"/>
          <w:szCs w:val="24"/>
          <w:lang w:val="ro-RO"/>
        </w:rPr>
        <w:t xml:space="preserve"> denumit în continuare și </w:t>
      </w:r>
      <w:r w:rsidR="00C4408A">
        <w:rPr>
          <w:rFonts w:ascii="Times New Roman" w:hAnsi="Times New Roman" w:cs="Times New Roman"/>
          <w:b/>
          <w:sz w:val="24"/>
          <w:szCs w:val="24"/>
          <w:lang w:val="ro-RO"/>
        </w:rPr>
        <w:t>DIRECTOR</w:t>
      </w:r>
      <w:r w:rsidRPr="001D33B0">
        <w:rPr>
          <w:rFonts w:ascii="Times New Roman" w:hAnsi="Times New Roman" w:cs="Times New Roman"/>
          <w:sz w:val="24"/>
          <w:szCs w:val="24"/>
          <w:lang w:val="ro-RO"/>
        </w:rPr>
        <w:t>.</w:t>
      </w:r>
      <w:r w:rsidRPr="001D33B0">
        <w:rPr>
          <w:rFonts w:ascii="Times New Roman" w:hAnsi="Times New Roman" w:cs="Times New Roman"/>
          <w:sz w:val="24"/>
          <w:szCs w:val="24"/>
          <w:lang w:val="ro-RO"/>
        </w:rPr>
        <w:tab/>
      </w:r>
    </w:p>
    <w:p w:rsidR="00F83087" w:rsidRPr="001D33B0" w:rsidRDefault="00F83087" w:rsidP="00F53CDA">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Art. 3. Obiectul și durata Contractului</w:t>
      </w:r>
    </w:p>
    <w:p w:rsidR="00F83087" w:rsidRPr="001D33B0" w:rsidRDefault="00F83087" w:rsidP="00F53CD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 xml:space="preserve">Obiectul prezentului contract, constă în stabilirea cadrului convențional privind încredințarea și exercitarea funcției de </w:t>
      </w:r>
      <w:r w:rsidRPr="001D33B0">
        <w:rPr>
          <w:rFonts w:ascii="Times New Roman" w:hAnsi="Times New Roman" w:cs="Times New Roman"/>
          <w:sz w:val="24"/>
          <w:szCs w:val="24"/>
          <w:highlight w:val="yellow"/>
          <w:lang w:val="ro-RO"/>
        </w:rPr>
        <w:t>Director</w:t>
      </w:r>
      <w:r w:rsidRPr="001D33B0">
        <w:rPr>
          <w:rFonts w:ascii="Times New Roman" w:hAnsi="Times New Roman" w:cs="Times New Roman"/>
          <w:sz w:val="24"/>
          <w:szCs w:val="24"/>
          <w:lang w:val="ro-RO"/>
        </w:rPr>
        <w:t xml:space="preserve">, în baza delegării acestuia de către Consiliul de Administrație al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xml:space="preserve"> pe </w:t>
      </w:r>
      <w:r w:rsidR="00BC2515" w:rsidRPr="001D33B0">
        <w:rPr>
          <w:rFonts w:ascii="Times New Roman" w:hAnsi="Times New Roman" w:cs="Times New Roman"/>
          <w:sz w:val="24"/>
          <w:szCs w:val="24"/>
          <w:lang w:val="ro-RO"/>
        </w:rPr>
        <w:t xml:space="preserve">toată perioada de mandat a </w:t>
      </w:r>
      <w:r w:rsidR="00882E46" w:rsidRPr="001D33B0">
        <w:rPr>
          <w:rFonts w:ascii="Times New Roman" w:hAnsi="Times New Roman" w:cs="Times New Roman"/>
          <w:sz w:val="24"/>
          <w:szCs w:val="24"/>
          <w:lang w:val="ro-RO"/>
        </w:rPr>
        <w:t>consiliului</w:t>
      </w:r>
      <w:r w:rsidRPr="001D33B0">
        <w:rPr>
          <w:rFonts w:ascii="Times New Roman" w:hAnsi="Times New Roman" w:cs="Times New Roman"/>
          <w:sz w:val="24"/>
          <w:szCs w:val="24"/>
          <w:lang w:val="ro-RO"/>
        </w:rPr>
        <w:t xml:space="preserve"> începând cu data </w:t>
      </w:r>
      <w:r w:rsidR="00AD642E" w:rsidRPr="001D33B0">
        <w:rPr>
          <w:rFonts w:ascii="Times New Roman" w:hAnsi="Times New Roman" w:cs="Times New Roman"/>
          <w:sz w:val="24"/>
          <w:szCs w:val="24"/>
          <w:lang w:val="ro-RO"/>
        </w:rPr>
        <w:t xml:space="preserve">de </w:t>
      </w:r>
      <w:r w:rsidR="00A4109A">
        <w:rPr>
          <w:rFonts w:ascii="Times New Roman" w:hAnsi="Times New Roman" w:cs="Times New Roman"/>
          <w:sz w:val="24"/>
          <w:szCs w:val="24"/>
          <w:highlight w:val="yellow"/>
          <w:lang w:val="ro-RO"/>
        </w:rPr>
        <w:t>01.10</w:t>
      </w:r>
      <w:r w:rsidR="00401357" w:rsidRPr="001D33B0">
        <w:rPr>
          <w:rFonts w:ascii="Times New Roman" w:hAnsi="Times New Roman" w:cs="Times New Roman"/>
          <w:sz w:val="24"/>
          <w:szCs w:val="24"/>
          <w:highlight w:val="yellow"/>
          <w:lang w:val="ro-RO"/>
        </w:rPr>
        <w:t>.202</w:t>
      </w:r>
      <w:r w:rsidR="0079666E" w:rsidRPr="001D33B0">
        <w:rPr>
          <w:rFonts w:ascii="Times New Roman" w:hAnsi="Times New Roman" w:cs="Times New Roman"/>
          <w:sz w:val="24"/>
          <w:szCs w:val="24"/>
          <w:highlight w:val="yellow"/>
          <w:lang w:val="ro-RO"/>
        </w:rPr>
        <w:t>5</w:t>
      </w:r>
      <w:r w:rsidR="002F3AD1" w:rsidRPr="001D33B0">
        <w:rPr>
          <w:rFonts w:ascii="Times New Roman" w:hAnsi="Times New Roman" w:cs="Times New Roman"/>
          <w:sz w:val="24"/>
          <w:szCs w:val="24"/>
          <w:highlight w:val="yellow"/>
          <w:lang w:val="ro-RO"/>
        </w:rPr>
        <w:t xml:space="preserve"> până la data </w:t>
      </w:r>
      <w:r w:rsidR="00651F76" w:rsidRPr="001D33B0">
        <w:rPr>
          <w:rFonts w:ascii="Times New Roman" w:hAnsi="Times New Roman" w:cs="Times New Roman"/>
          <w:sz w:val="24"/>
          <w:szCs w:val="24"/>
          <w:highlight w:val="yellow"/>
          <w:lang w:val="ro-RO"/>
        </w:rPr>
        <w:t xml:space="preserve">de </w:t>
      </w:r>
      <w:r w:rsidR="00A4109A">
        <w:rPr>
          <w:rFonts w:ascii="Times New Roman" w:hAnsi="Times New Roman" w:cs="Times New Roman"/>
          <w:sz w:val="24"/>
          <w:szCs w:val="24"/>
          <w:highlight w:val="yellow"/>
          <w:lang w:val="ro-RO"/>
        </w:rPr>
        <w:t>[....]</w:t>
      </w:r>
      <w:r w:rsidRPr="001D33B0">
        <w:rPr>
          <w:rFonts w:ascii="Times New Roman" w:hAnsi="Times New Roman" w:cs="Times New Roman"/>
          <w:sz w:val="24"/>
          <w:szCs w:val="24"/>
          <w:highlight w:val="yellow"/>
          <w:lang w:val="ro-RO"/>
        </w:rPr>
        <w:t>,</w:t>
      </w:r>
      <w:r w:rsidRPr="001D33B0">
        <w:rPr>
          <w:rFonts w:ascii="Times New Roman" w:hAnsi="Times New Roman" w:cs="Times New Roman"/>
          <w:sz w:val="24"/>
          <w:szCs w:val="24"/>
          <w:lang w:val="ro-RO"/>
        </w:rPr>
        <w:t xml:space="preserve"> a unor atribuții de conducere, în limitele permise de lege, de actul constitutiv și de deciziile Consiliului de Administrație, în scopul realizării obiectului de activitate al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mai puțin competentele încredințate conform legii și/sau actului constitutiv, Adunării Generale a Acționarilor sau Consiliului de Administrație.</w:t>
      </w:r>
    </w:p>
    <w:p w:rsidR="00F12868" w:rsidRPr="001D33B0" w:rsidRDefault="00F12868" w:rsidP="009750D7">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Art. 4 Reglementări cu privire la starea de alertă</w:t>
      </w:r>
    </w:p>
    <w:p w:rsidR="00B961C4" w:rsidRPr="001D33B0" w:rsidRDefault="00F83087" w:rsidP="00C80F62">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 xml:space="preserve">În perioada stării de alertă instituită prin Hotărârea Guvernului nr. 394/2020 privind declararea stării de alertă și măsurile care se aplică pe durata acesteia pentru prevenirea și combaterea efectelor pandemiei de COVID-19, aprobată cu modificări și completări prin Hotărârea Parlamentului României nr. 5/2020, cu modificările și completările ulterioare,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va supraveghea și va lua măsurile necesare de primă urgență pentru prevenirea răspândirii/transmiterii intracomunitare a COVID-19 în rândul salariaților instituind un regulament cu privire la intrarea/ieșirea personalului din serviciu și măsurile pe care salariații sunt obligați să le respecte pe toată perioada stării de urgență.</w:t>
      </w:r>
    </w:p>
    <w:p w:rsidR="00B961C4" w:rsidRPr="001D33B0" w:rsidRDefault="00B961C4" w:rsidP="009750D7">
      <w:pPr>
        <w:pStyle w:val="NoSpacing"/>
        <w:spacing w:line="276" w:lineRule="auto"/>
        <w:ind w:firstLine="720"/>
        <w:jc w:val="both"/>
        <w:rPr>
          <w:rFonts w:ascii="Times New Roman" w:hAnsi="Times New Roman" w:cs="Times New Roman"/>
          <w:sz w:val="24"/>
          <w:szCs w:val="24"/>
          <w:lang w:val="ro-RO"/>
        </w:rPr>
      </w:pPr>
    </w:p>
    <w:p w:rsidR="00F12868" w:rsidRPr="001D33B0" w:rsidRDefault="00F83087" w:rsidP="00C80F62">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 xml:space="preserve">Obligațiile și drepturile </w:t>
      </w:r>
      <w:r w:rsidR="00A4109A">
        <w:rPr>
          <w:rFonts w:ascii="Times New Roman" w:hAnsi="Times New Roman" w:cs="Times New Roman"/>
          <w:b/>
          <w:sz w:val="24"/>
          <w:szCs w:val="24"/>
          <w:lang w:val="ro-RO"/>
        </w:rPr>
        <w:t>Directorului</w:t>
      </w:r>
    </w:p>
    <w:p w:rsidR="00D40FA5" w:rsidRPr="001D33B0" w:rsidRDefault="00D40FA5" w:rsidP="00C80F62">
      <w:pPr>
        <w:pStyle w:val="NoSpacing"/>
        <w:spacing w:line="276" w:lineRule="auto"/>
        <w:ind w:left="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Art. 5</w:t>
      </w:r>
      <w:r w:rsidR="00F83087" w:rsidRPr="001D33B0">
        <w:rPr>
          <w:rFonts w:ascii="Times New Roman" w:hAnsi="Times New Roman" w:cs="Times New Roman"/>
          <w:b/>
          <w:sz w:val="24"/>
          <w:szCs w:val="24"/>
          <w:lang w:val="ro-RO"/>
        </w:rPr>
        <w:t xml:space="preserve">. Obligațiile </w:t>
      </w:r>
      <w:r w:rsidR="00A4109A">
        <w:rPr>
          <w:rFonts w:ascii="Times New Roman" w:hAnsi="Times New Roman" w:cs="Times New Roman"/>
          <w:b/>
          <w:sz w:val="24"/>
          <w:szCs w:val="24"/>
          <w:lang w:val="ro-RO"/>
        </w:rPr>
        <w:t>Directorului</w:t>
      </w:r>
    </w:p>
    <w:p w:rsidR="00F83087" w:rsidRPr="001D33B0" w:rsidRDefault="00F83087" w:rsidP="00F12868">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5.1</w:t>
      </w:r>
      <w:r w:rsidR="00C80F62" w:rsidRPr="001D33B0">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 xml:space="preserve">Să exercite mandatul cu prudența și diligența unui bun conducător, cu loialitate, în interesul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w:t>
      </w:r>
    </w:p>
    <w:p w:rsidR="00F83087" w:rsidRPr="001D33B0" w:rsidRDefault="00F83087"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5.2</w:t>
      </w:r>
      <w:r w:rsidR="00C80F62" w:rsidRPr="001D33B0">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 xml:space="preserve">În scopul realizării obligațiilor ce îi revin și potrivit clauzelor acestui contract, a actului constitutiv și a legii,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este obligat să manifeste diligența unui bun proprietar și să ia toate </w:t>
      </w:r>
      <w:r w:rsidRPr="001D33B0">
        <w:rPr>
          <w:rFonts w:ascii="Times New Roman" w:hAnsi="Times New Roman" w:cs="Times New Roman"/>
          <w:sz w:val="24"/>
          <w:szCs w:val="24"/>
          <w:lang w:val="ro-RO"/>
        </w:rPr>
        <w:lastRenderedPageBreak/>
        <w:t xml:space="preserve">măsurile necesare conducerii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xml:space="preserve">, în limitele obiectului de activitate statutar, fără a încălca competențele rezervate de lege sau de actul constitutiv Consiliului de administrație sau Adunării Generale a Acționarilor, în spiritul conservării și dezvoltării patrimoniului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xml:space="preserve"> și al principiului creșterii continue a profitabilității activității statutare a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în vederea realizării de profit.</w:t>
      </w:r>
    </w:p>
    <w:p w:rsidR="00F83087" w:rsidRPr="001D33B0" w:rsidRDefault="00F83087"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w:t>
      </w:r>
      <w:r w:rsidR="00C80F62" w:rsidRPr="001D33B0">
        <w:rPr>
          <w:rFonts w:ascii="Times New Roman" w:hAnsi="Times New Roman" w:cs="Times New Roman"/>
          <w:b/>
          <w:sz w:val="24"/>
          <w:szCs w:val="24"/>
          <w:lang w:val="ro-RO"/>
        </w:rPr>
        <w:t xml:space="preserve">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are următoarele obligații:</w:t>
      </w:r>
    </w:p>
    <w:p w:rsidR="00F83087" w:rsidRPr="001D33B0" w:rsidRDefault="00F83087"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5.3.1</w:t>
      </w:r>
      <w:r w:rsidR="00C80F62" w:rsidRPr="001D33B0">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 xml:space="preserve">Să ia toate măsurile ce </w:t>
      </w:r>
      <w:r w:rsidR="00166EB8">
        <w:rPr>
          <w:rFonts w:ascii="Times New Roman" w:hAnsi="Times New Roman" w:cs="Times New Roman"/>
          <w:sz w:val="24"/>
          <w:szCs w:val="24"/>
          <w:lang w:val="ro-RO"/>
        </w:rPr>
        <w:t>î</w:t>
      </w:r>
      <w:r w:rsidRPr="001D33B0">
        <w:rPr>
          <w:rFonts w:ascii="Times New Roman" w:hAnsi="Times New Roman" w:cs="Times New Roman"/>
          <w:sz w:val="24"/>
          <w:szCs w:val="24"/>
          <w:lang w:val="ro-RO"/>
        </w:rPr>
        <w:t xml:space="preserve">i revin pentru îndeplinirea obiectului de activitate al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cu respectarea competențelor prevăzute de Legislația Relevantă</w:t>
      </w:r>
      <w:r w:rsidR="00C80F62" w:rsidRPr="001D33B0">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și/sau de Actul Constitutiv;</w:t>
      </w:r>
    </w:p>
    <w:p w:rsidR="00F83087" w:rsidRPr="001D33B0" w:rsidRDefault="00F83087"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5.3.2</w:t>
      </w:r>
      <w:r w:rsidR="00C80F62" w:rsidRPr="001D33B0">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 xml:space="preserve">Să respecte modul de organizare a activității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xml:space="preserve"> stabilit prin regulamentele și procedurile de lucru aprobate prin deciziile organelor statutare, Consiliul de administrație și/sau Adunarea Generală a Acționarilor, după caz și să facă propuneri de îmbunătățire a activității;</w:t>
      </w:r>
    </w:p>
    <w:p w:rsidR="00F83087" w:rsidRPr="001D33B0" w:rsidRDefault="00F83087"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5.3.3</w:t>
      </w:r>
      <w:r w:rsidR="00C80F62" w:rsidRPr="001D33B0">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 xml:space="preserve">Să respecte secretele comerciale și de producție ale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w:t>
      </w:r>
    </w:p>
    <w:p w:rsidR="00F83087" w:rsidRPr="001D33B0" w:rsidRDefault="00F83087"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5.3.4</w:t>
      </w:r>
      <w:r w:rsidR="00C80F62" w:rsidRPr="001D33B0">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 xml:space="preserve">Să păstreze confidențialitatea tuturor datelor și informațiilor calificate ca atare prin reglementările legale ori cele interne ale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xml:space="preserve"> și să ia toate măsurile operative care se impun în vederea realizării unui astfel de obiectiv;</w:t>
      </w:r>
    </w:p>
    <w:p w:rsidR="00F83087" w:rsidRPr="001D33B0" w:rsidRDefault="00F83087"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5.3.5</w:t>
      </w:r>
      <w:r w:rsidR="00C80F62" w:rsidRPr="001D33B0">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Să își folosească priceperea, experiența și mijloacele puse la dispoziție de către societate, în vederea conducerii activității acesteia, astfel încât să ajungă la îndeplinirea prevederilor din bugetul de venituri și cheltuieli aprobat de Adunarea Generală a Acționarilor;</w:t>
      </w:r>
    </w:p>
    <w:p w:rsidR="00F83087" w:rsidRPr="001D33B0" w:rsidRDefault="00F83087"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5.3.6</w:t>
      </w:r>
      <w:r w:rsidR="00C80F62" w:rsidRPr="001D33B0">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 xml:space="preserve">Să încheie acte juridice în numele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conform legislației în vigoare;</w:t>
      </w:r>
    </w:p>
    <w:p w:rsidR="00F83087" w:rsidRPr="001D33B0" w:rsidRDefault="00F83087"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5.3.7</w:t>
      </w:r>
      <w:r w:rsidR="00C80F62" w:rsidRPr="001D33B0">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 xml:space="preserve">Să asigure conducerea activităților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coordonarea și controlul acestora în ceea ce privește utilizarea resurselor financiare, materiale și umane;</w:t>
      </w:r>
    </w:p>
    <w:p w:rsidR="00F83087" w:rsidRPr="001D33B0" w:rsidRDefault="00F83087"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5.3.8</w:t>
      </w:r>
      <w:r w:rsidR="00C80F62" w:rsidRPr="001D33B0">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 xml:space="preserve">Să asigure managementul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xml:space="preserve"> ca întreg;</w:t>
      </w:r>
    </w:p>
    <w:p w:rsidR="00F83087" w:rsidRPr="001D33B0" w:rsidRDefault="00D40FA5"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5.3.9</w:t>
      </w:r>
      <w:r w:rsidR="00C80F62" w:rsidRPr="001D33B0">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 xml:space="preserve">Să aducă la îndeplinire indicatorii de performanță financiari și nefinanciari prevăzuți în Anexa 1 la prezentul Contract, revizuiți, după caz. </w:t>
      </w:r>
    </w:p>
    <w:p w:rsidR="00F83087" w:rsidRPr="001D33B0" w:rsidRDefault="00D40FA5"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5.3.10</w:t>
      </w:r>
      <w:r w:rsidR="00C80F62" w:rsidRPr="001D33B0">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 xml:space="preserve">Să elaboreze - și să transmită Mandantului, raportul trimestrial privitor la activitatea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 xml:space="preserve">, care să conțină situația realizării indicatorilor de performanță financiari și nefinanciari. </w:t>
      </w:r>
    </w:p>
    <w:p w:rsidR="00F83087" w:rsidRPr="001D33B0" w:rsidRDefault="00D40FA5"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5.3.11</w:t>
      </w:r>
      <w:r w:rsidR="00C80F62" w:rsidRPr="001D33B0">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 xml:space="preserve">Să prezinte Consiliului de Administrație (ori de câte ori se solicită), situația economico-financiară a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 stadiul realizării indicatorilor de performanță financiari și nefinanciari, si alte documentații ori informații solicitate;</w:t>
      </w:r>
    </w:p>
    <w:p w:rsidR="00F83087" w:rsidRPr="001D33B0" w:rsidRDefault="00D40FA5"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5.3.12</w:t>
      </w:r>
      <w:r w:rsidR="00C80F62" w:rsidRPr="001D33B0">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Să aducă la cunoștință Consiliului de Administrație toate faptele și actele ce ar putea să determine acționarul unic să revoce sau să modifice mandatul și să notifice de îndată Consiliul de Administrație cu privire la ivirea oricărui caz de incompatibilitate ori conflict de interese și să ia toate măsurile pentru remedierea situației respective;</w:t>
      </w:r>
    </w:p>
    <w:p w:rsidR="00F83087" w:rsidRPr="001D33B0" w:rsidRDefault="00D40FA5"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5.3.13</w:t>
      </w:r>
      <w:r w:rsidR="00F83087" w:rsidRPr="001D33B0">
        <w:rPr>
          <w:rFonts w:ascii="Times New Roman" w:hAnsi="Times New Roman" w:cs="Times New Roman"/>
          <w:sz w:val="24"/>
          <w:szCs w:val="24"/>
          <w:lang w:val="ro-RO"/>
        </w:rPr>
        <w:t xml:space="preserve"> În cazul renunțării la mandat, </w:t>
      </w:r>
      <w:r w:rsidR="00A4109A">
        <w:rPr>
          <w:rFonts w:ascii="Times New Roman" w:hAnsi="Times New Roman" w:cs="Times New Roman"/>
          <w:sz w:val="24"/>
          <w:szCs w:val="24"/>
          <w:lang w:val="ro-RO"/>
        </w:rPr>
        <w:t>Directorul</w:t>
      </w:r>
      <w:r w:rsidR="00F83087" w:rsidRPr="001D33B0">
        <w:rPr>
          <w:rFonts w:ascii="Times New Roman" w:hAnsi="Times New Roman" w:cs="Times New Roman"/>
          <w:sz w:val="24"/>
          <w:szCs w:val="24"/>
          <w:lang w:val="ro-RO"/>
        </w:rPr>
        <w:t xml:space="preserve"> are obligația de a aduce la cunoștința Consiliului de Administrație intenția sa, cu cel puțin 30 de zile înainte, printr-o notificare scrisă</w:t>
      </w:r>
      <w:r w:rsidR="00882E46" w:rsidRPr="001D33B0">
        <w:rPr>
          <w:rFonts w:ascii="Times New Roman" w:hAnsi="Times New Roman" w:cs="Times New Roman"/>
          <w:sz w:val="24"/>
          <w:szCs w:val="24"/>
          <w:lang w:val="ro-RO"/>
        </w:rPr>
        <w:t xml:space="preserve"> </w:t>
      </w:r>
      <w:r w:rsidR="00F83087" w:rsidRPr="001D33B0">
        <w:rPr>
          <w:rFonts w:ascii="Times New Roman" w:hAnsi="Times New Roman" w:cs="Times New Roman"/>
          <w:sz w:val="24"/>
          <w:szCs w:val="24"/>
          <w:lang w:val="ro-RO"/>
        </w:rPr>
        <w:t xml:space="preserve">și înregistrată la Societate. În această situație, răspunde pentru daunele cauzate prin renunțarea sa, cu excepția cazului în care acesta face dovada faptului că, exercițiul mandatului îi provoacă lui însuși prejudicii sau când Mandantul este de acord cu încetarea contractului de mandat. Dacă Mandantul este de acord cu încetarea contractului solicitată de Mandatar, durata de 30 de preaviz nu mai este necesară, Contractul de mandat încetând la data stabilită de comun acord între părți, acordul urmând a fi exprimat în scris chiar și prin semnarea și comunicarea la distanță prin mijloace electronice. </w:t>
      </w:r>
    </w:p>
    <w:p w:rsidR="00F83087" w:rsidRPr="001D33B0" w:rsidRDefault="00D40FA5"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5.3.14</w:t>
      </w:r>
      <w:r w:rsidR="00F83087" w:rsidRPr="001D33B0">
        <w:rPr>
          <w:rFonts w:ascii="Times New Roman" w:hAnsi="Times New Roman" w:cs="Times New Roman"/>
          <w:sz w:val="24"/>
          <w:szCs w:val="24"/>
          <w:lang w:val="ro-RO"/>
        </w:rPr>
        <w:t xml:space="preserve"> Să participe la ședințele Consiliului de Administrație și ale Adunării Generale a Acționarilor, atunci când este cazul;</w:t>
      </w:r>
    </w:p>
    <w:p w:rsidR="00F83087" w:rsidRPr="001D33B0" w:rsidRDefault="00D40FA5"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5.3.16</w:t>
      </w:r>
      <w:r w:rsidR="00C80F62" w:rsidRPr="001D33B0">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Să elaboreze și să transmită un raport anual cu privire la remunerarea și alte avantaje acordate administratorilor și directorilor, conform art. 23 alin. 3 din OUG 109/2011;</w:t>
      </w:r>
    </w:p>
    <w:p w:rsidR="00F83087" w:rsidRPr="001D33B0" w:rsidRDefault="00D40FA5"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lastRenderedPageBreak/>
        <w:t>5.3.16</w:t>
      </w:r>
      <w:r w:rsidR="00C80F62" w:rsidRPr="001D33B0">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Să efectueze informările și raportările prevăzute de Legislația Relevantă</w:t>
      </w:r>
      <w:r w:rsidR="005C742B">
        <w:rPr>
          <w:rFonts w:ascii="Times New Roman" w:hAnsi="Times New Roman" w:cs="Times New Roman"/>
          <w:sz w:val="24"/>
          <w:szCs w:val="24"/>
          <w:lang w:val="ro-RO"/>
        </w:rPr>
        <w:t xml:space="preserve"> </w:t>
      </w:r>
      <w:r w:rsidR="00F83087" w:rsidRPr="001D33B0">
        <w:rPr>
          <w:rFonts w:ascii="Times New Roman" w:hAnsi="Times New Roman" w:cs="Times New Roman"/>
          <w:sz w:val="24"/>
          <w:szCs w:val="24"/>
          <w:lang w:val="ro-RO"/>
        </w:rPr>
        <w:t xml:space="preserve">și de reglementările procedurale în vigoare aplicabile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w:t>
      </w:r>
    </w:p>
    <w:p w:rsidR="00F83087" w:rsidRPr="001D33B0" w:rsidRDefault="00F83087"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w:t>
      </w:r>
      <w:r w:rsidR="00D40FA5" w:rsidRPr="001D33B0">
        <w:rPr>
          <w:rFonts w:ascii="Times New Roman" w:hAnsi="Times New Roman" w:cs="Times New Roman"/>
          <w:b/>
          <w:sz w:val="24"/>
          <w:szCs w:val="24"/>
          <w:lang w:val="ro-RO"/>
        </w:rPr>
        <w:t>.17</w:t>
      </w:r>
      <w:r w:rsidR="005C742B">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Să respecte pe toată perioada mandatului toate obligațiile legale și statutare referitoare la incompatibilități, conflicte de interese și abținerea de la deliberări, în condițiile în care se recunoaște că există sau pot apărea astfel de situații.</w:t>
      </w:r>
    </w:p>
    <w:p w:rsidR="00F83087" w:rsidRPr="001D33B0" w:rsidRDefault="00D40FA5"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5.3.18</w:t>
      </w:r>
      <w:r w:rsidR="00C80F62" w:rsidRPr="001D33B0">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Să ducă la îndeplinire deciziile Consiliului de Administrație/Adunării Generale a Acționarilor;</w:t>
      </w:r>
    </w:p>
    <w:p w:rsidR="00F83087" w:rsidRPr="001D33B0" w:rsidRDefault="00D40FA5"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5.3.19</w:t>
      </w:r>
      <w:r w:rsidR="00C80F62" w:rsidRPr="001D33B0">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Să răspundă patrimonial și personal pentru pagubele suferite de societate în cazul în care nu a îndeplinit, cu vinovăție, deciziile Consiliului de Administrație;</w:t>
      </w:r>
    </w:p>
    <w:p w:rsidR="00F83087" w:rsidRPr="001D33B0" w:rsidRDefault="00F83087"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w:t>
      </w:r>
      <w:r w:rsidR="00D40FA5" w:rsidRPr="001D33B0">
        <w:rPr>
          <w:rFonts w:ascii="Times New Roman" w:hAnsi="Times New Roman" w:cs="Times New Roman"/>
          <w:b/>
          <w:sz w:val="24"/>
          <w:szCs w:val="24"/>
          <w:lang w:val="ro-RO"/>
        </w:rPr>
        <w:t>.3.20</w:t>
      </w:r>
      <w:r w:rsidR="00C80F62" w:rsidRPr="001D33B0">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 xml:space="preserve">Să asigure funcționarea sistemului de control intern/managerial, implementarea politicilor contabile și realizarea planificării financiare în cadrul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w:t>
      </w:r>
    </w:p>
    <w:p w:rsidR="00F83087" w:rsidRPr="001D33B0" w:rsidRDefault="00D40FA5"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5.3.21</w:t>
      </w:r>
      <w:r w:rsidR="004164F4">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 xml:space="preserve">Să exercite toate celelalte obligații rezultate pentru directori din regulamentul de organizare și funcționare al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w:t>
      </w:r>
    </w:p>
    <w:p w:rsidR="00F83087" w:rsidRPr="001D33B0" w:rsidRDefault="00D40FA5" w:rsidP="00D40FA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5.3.22</w:t>
      </w:r>
      <w:r w:rsidR="00C80F62" w:rsidRPr="001D33B0">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Să răspundă de implementarea integrală a Planului de Administrare, după data aprobării acestuia de către Consiliul de Administrație.</w:t>
      </w:r>
    </w:p>
    <w:p w:rsidR="00F83087" w:rsidRPr="001D33B0" w:rsidRDefault="00431C57" w:rsidP="00431C5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5.4</w:t>
      </w:r>
      <w:r w:rsidRPr="001D33B0">
        <w:rPr>
          <w:rFonts w:ascii="Times New Roman" w:hAnsi="Times New Roman" w:cs="Times New Roman"/>
          <w:sz w:val="24"/>
          <w:szCs w:val="24"/>
          <w:lang w:val="ro-RO"/>
        </w:rPr>
        <w:t xml:space="preserve">. </w:t>
      </w:r>
      <w:r w:rsidR="00A4109A">
        <w:rPr>
          <w:rFonts w:ascii="Times New Roman" w:hAnsi="Times New Roman" w:cs="Times New Roman"/>
          <w:sz w:val="24"/>
          <w:szCs w:val="24"/>
          <w:lang w:val="ro-RO"/>
        </w:rPr>
        <w:t>Directorul</w:t>
      </w:r>
      <w:r w:rsidR="00F83087" w:rsidRPr="001D33B0">
        <w:rPr>
          <w:rFonts w:ascii="Times New Roman" w:hAnsi="Times New Roman" w:cs="Times New Roman"/>
          <w:sz w:val="24"/>
          <w:szCs w:val="24"/>
          <w:lang w:val="ro-RO"/>
        </w:rPr>
        <w:t xml:space="preserve"> este răspunzător pentru pagubele suferite de societate în cazul luării unor decizii eronate de către Consiliul de Administrație, bazate pe informații furnizate de către mandatar, care se dovedesc a fi eronate și/sau incomplete.</w:t>
      </w:r>
    </w:p>
    <w:p w:rsidR="00F83087" w:rsidRPr="001D33B0" w:rsidRDefault="00431C57" w:rsidP="00431C5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5.5.</w:t>
      </w:r>
      <w:r w:rsidR="00C80F62" w:rsidRPr="001D33B0">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 xml:space="preserve">În cazul în care aplicarea unei/unor decizii a Consiliului de Administrație conduce în mod evident la prejudicierea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 xml:space="preserve">, </w:t>
      </w:r>
      <w:r w:rsidR="00A4109A">
        <w:rPr>
          <w:rFonts w:ascii="Times New Roman" w:hAnsi="Times New Roman" w:cs="Times New Roman"/>
          <w:sz w:val="24"/>
          <w:szCs w:val="24"/>
          <w:lang w:val="ro-RO"/>
        </w:rPr>
        <w:t>Directorul</w:t>
      </w:r>
      <w:r w:rsidR="00F83087" w:rsidRPr="001D33B0">
        <w:rPr>
          <w:rFonts w:ascii="Times New Roman" w:hAnsi="Times New Roman" w:cs="Times New Roman"/>
          <w:sz w:val="24"/>
          <w:szCs w:val="24"/>
          <w:lang w:val="ro-RO"/>
        </w:rPr>
        <w:t xml:space="preserve"> este obligat să informeze de</w:t>
      </w:r>
      <w:r w:rsidR="00882E46" w:rsidRPr="001D33B0">
        <w:rPr>
          <w:rFonts w:ascii="Times New Roman" w:hAnsi="Times New Roman" w:cs="Times New Roman"/>
          <w:sz w:val="24"/>
          <w:szCs w:val="24"/>
          <w:lang w:val="ro-RO"/>
        </w:rPr>
        <w:t xml:space="preserve"> </w:t>
      </w:r>
      <w:r w:rsidR="00F83087" w:rsidRPr="001D33B0">
        <w:rPr>
          <w:rFonts w:ascii="Times New Roman" w:hAnsi="Times New Roman" w:cs="Times New Roman"/>
          <w:sz w:val="24"/>
          <w:szCs w:val="24"/>
          <w:lang w:val="ro-RO"/>
        </w:rPr>
        <w:t>îndată</w:t>
      </w:r>
      <w:r w:rsidR="00882E46" w:rsidRPr="001D33B0">
        <w:rPr>
          <w:rFonts w:ascii="Times New Roman" w:hAnsi="Times New Roman" w:cs="Times New Roman"/>
          <w:sz w:val="24"/>
          <w:szCs w:val="24"/>
          <w:lang w:val="ro-RO"/>
        </w:rPr>
        <w:t xml:space="preserve"> </w:t>
      </w:r>
      <w:r w:rsidR="00F83087" w:rsidRPr="001D33B0">
        <w:rPr>
          <w:rFonts w:ascii="Times New Roman" w:hAnsi="Times New Roman" w:cs="Times New Roman"/>
          <w:sz w:val="24"/>
          <w:szCs w:val="24"/>
          <w:lang w:val="ro-RO"/>
        </w:rPr>
        <w:t>și motivat Consiliul de administrație despre astfel de împrejurări.</w:t>
      </w:r>
    </w:p>
    <w:p w:rsidR="00F83087" w:rsidRPr="001D33B0" w:rsidRDefault="00431C57" w:rsidP="00431C5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5.6.</w:t>
      </w:r>
      <w:r w:rsidR="00F83087" w:rsidRPr="001D33B0">
        <w:rPr>
          <w:rFonts w:ascii="Times New Roman" w:hAnsi="Times New Roman" w:cs="Times New Roman"/>
          <w:sz w:val="24"/>
          <w:szCs w:val="24"/>
          <w:lang w:val="ro-RO"/>
        </w:rPr>
        <w:t xml:space="preserve"> Actele de dobândire, înstrăinare, închiriere, schimb sau de constituire în garanție a bunurilor din patrimoniul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 vor fi încheiate numai cu aprobarea Consiliului de Administrație.</w:t>
      </w:r>
    </w:p>
    <w:p w:rsidR="00F83087" w:rsidRPr="001D33B0" w:rsidRDefault="00431C57" w:rsidP="00431C5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5.7.</w:t>
      </w:r>
      <w:r w:rsidR="00F83087" w:rsidRPr="001D33B0">
        <w:rPr>
          <w:rFonts w:ascii="Times New Roman" w:hAnsi="Times New Roman" w:cs="Times New Roman"/>
          <w:sz w:val="24"/>
          <w:szCs w:val="24"/>
          <w:lang w:val="ro-RO"/>
        </w:rPr>
        <w:t xml:space="preserve"> În scopul angajării ori sancționării, inclusiv prin desfacerea contractelor de muncă a unor persoane având funcții de conducere, </w:t>
      </w:r>
      <w:r w:rsidR="00A4109A">
        <w:rPr>
          <w:rFonts w:ascii="Times New Roman" w:hAnsi="Times New Roman" w:cs="Times New Roman"/>
          <w:sz w:val="24"/>
          <w:szCs w:val="24"/>
          <w:lang w:val="ro-RO"/>
        </w:rPr>
        <w:t>Directorul</w:t>
      </w:r>
      <w:r w:rsidR="00F83087" w:rsidRPr="001D33B0">
        <w:rPr>
          <w:rFonts w:ascii="Times New Roman" w:hAnsi="Times New Roman" w:cs="Times New Roman"/>
          <w:sz w:val="24"/>
          <w:szCs w:val="24"/>
          <w:lang w:val="ro-RO"/>
        </w:rPr>
        <w:t xml:space="preserve"> este obligat să facă propuneri motivate Consiliului de administrație care va decide în consecință.</w:t>
      </w:r>
    </w:p>
    <w:p w:rsidR="00F83087" w:rsidRPr="001D33B0" w:rsidRDefault="00F83087" w:rsidP="00431C5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5.8.</w:t>
      </w:r>
      <w:r w:rsidR="00C80F62" w:rsidRPr="001D33B0">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 xml:space="preserve">În temeiul calității sale de mandatar,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răspunde față de societate pentru neîndeplinirea, din culpă sau cu intenție, a îndatoririlor care-i revin potrivit legii și/sau actului constitutiv, pentru întreaga perioadă aferentă exercitării mandatului încredințat potrivit acestui contract, fără autorizarea Consiliului de Administrație a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w:t>
      </w:r>
    </w:p>
    <w:p w:rsidR="009B5405" w:rsidRPr="001D33B0" w:rsidRDefault="00F83087" w:rsidP="00431C57">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 xml:space="preserve">5.9.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nu are dreptul să divulge terților informațiile confidențiale la care a avut acces, în virtutea funcției sale, precum și secretele comerciale și/sau de producție pentru o perioadă de trei ani de la încetarea prezentului contract, sub sancțiunea răspunderii pentru daunele pe care le va putea avea societatea, ca efect al încălcării unei astfel de obligații.</w:t>
      </w:r>
    </w:p>
    <w:p w:rsidR="00B961C4" w:rsidRPr="001D33B0" w:rsidRDefault="00F83087" w:rsidP="00C80F62">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5.10.</w:t>
      </w:r>
      <w:r w:rsidRPr="001D33B0">
        <w:rPr>
          <w:rFonts w:ascii="Times New Roman" w:hAnsi="Times New Roman" w:cs="Times New Roman"/>
          <w:sz w:val="24"/>
          <w:szCs w:val="24"/>
          <w:lang w:val="ro-RO"/>
        </w:rPr>
        <w:t xml:space="preserve">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nu va putea ocupa funcția de director, administrator, membru al directoratului sau al consiliului de supraveghere, cenzor sau, după caz, auditor intern ori asociat cu răspundere nelimitată, în alte societăți concurente sau având același obiect de activitate pe toată perioada contractului de mandat.</w:t>
      </w:r>
    </w:p>
    <w:p w:rsidR="00F83087" w:rsidRPr="001D33B0" w:rsidRDefault="00F83087" w:rsidP="00431C5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5.11.</w:t>
      </w:r>
      <w:r w:rsidRPr="001D33B0">
        <w:rPr>
          <w:rFonts w:ascii="Times New Roman" w:hAnsi="Times New Roman" w:cs="Times New Roman"/>
          <w:sz w:val="24"/>
          <w:szCs w:val="24"/>
          <w:lang w:val="ro-RO"/>
        </w:rPr>
        <w:t xml:space="preserve">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are obligația de a încheia o asigurare de răspundere profesională pentru asigurarea activității desfășurate în exercitarea prevederilor Contractului, a cărei valabilitate va fi menținută atât pe perioada valabilității Contractului, cât și pentru o perioadă de cel puțin 90 de zile de la data încetării Contractului. Societatea se angajează să suporte costurile asigurării de răspundere profesională a </w:t>
      </w:r>
      <w:r w:rsidR="00A4109A">
        <w:rPr>
          <w:rFonts w:ascii="Times New Roman" w:hAnsi="Times New Roman" w:cs="Times New Roman"/>
          <w:sz w:val="24"/>
          <w:szCs w:val="24"/>
          <w:lang w:val="ro-RO"/>
        </w:rPr>
        <w:t>Directorului</w:t>
      </w:r>
      <w:r w:rsidRPr="001D33B0">
        <w:rPr>
          <w:rFonts w:ascii="Times New Roman" w:hAnsi="Times New Roman" w:cs="Times New Roman"/>
          <w:sz w:val="24"/>
          <w:szCs w:val="24"/>
          <w:lang w:val="ro-RO"/>
        </w:rPr>
        <w:t xml:space="preserve"> în limita unei sume asigurate de </w:t>
      </w:r>
      <w:r w:rsidRPr="00190408">
        <w:rPr>
          <w:rFonts w:ascii="Times New Roman" w:hAnsi="Times New Roman" w:cs="Times New Roman"/>
          <w:sz w:val="24"/>
          <w:szCs w:val="24"/>
          <w:highlight w:val="yellow"/>
          <w:lang w:val="ro-RO"/>
        </w:rPr>
        <w:t>45.000 lei.</w:t>
      </w:r>
    </w:p>
    <w:p w:rsidR="00F83087" w:rsidRPr="001D33B0" w:rsidRDefault="00431C57" w:rsidP="00431C5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lastRenderedPageBreak/>
        <w:t>5.12.</w:t>
      </w:r>
      <w:r w:rsidR="00A4109A">
        <w:rPr>
          <w:rFonts w:ascii="Times New Roman" w:hAnsi="Times New Roman" w:cs="Times New Roman"/>
          <w:sz w:val="24"/>
          <w:szCs w:val="24"/>
          <w:lang w:val="ro-RO"/>
        </w:rPr>
        <w:t>Directorului</w:t>
      </w:r>
      <w:r w:rsidR="00F83087" w:rsidRPr="001D33B0">
        <w:rPr>
          <w:rFonts w:ascii="Times New Roman" w:hAnsi="Times New Roman" w:cs="Times New Roman"/>
          <w:sz w:val="24"/>
          <w:szCs w:val="24"/>
          <w:lang w:val="ro-RO"/>
        </w:rPr>
        <w:t xml:space="preserve"> i se aplică toate celelalte prevederi prevăzute de Legislația Relevantă referitoare la îndatoririle lui, inclusiv prevederile legale privind concurența ne</w:t>
      </w:r>
      <w:r w:rsidR="00882E46" w:rsidRPr="001D33B0">
        <w:rPr>
          <w:rFonts w:ascii="Times New Roman" w:hAnsi="Times New Roman" w:cs="Times New Roman"/>
          <w:sz w:val="24"/>
          <w:szCs w:val="24"/>
          <w:lang w:val="ro-RO"/>
        </w:rPr>
        <w:t xml:space="preserve"> </w:t>
      </w:r>
      <w:r w:rsidR="00F83087" w:rsidRPr="001D33B0">
        <w:rPr>
          <w:rFonts w:ascii="Times New Roman" w:hAnsi="Times New Roman" w:cs="Times New Roman"/>
          <w:sz w:val="24"/>
          <w:szCs w:val="24"/>
          <w:lang w:val="ro-RO"/>
        </w:rPr>
        <w:t>loaială</w:t>
      </w:r>
      <w:r w:rsidR="00882E46" w:rsidRPr="001D33B0">
        <w:rPr>
          <w:rFonts w:ascii="Times New Roman" w:hAnsi="Times New Roman" w:cs="Times New Roman"/>
          <w:sz w:val="24"/>
          <w:szCs w:val="24"/>
          <w:lang w:val="ro-RO"/>
        </w:rPr>
        <w:t xml:space="preserve"> </w:t>
      </w:r>
      <w:r w:rsidR="00F83087" w:rsidRPr="001D33B0">
        <w:rPr>
          <w:rFonts w:ascii="Times New Roman" w:hAnsi="Times New Roman" w:cs="Times New Roman"/>
          <w:sz w:val="24"/>
          <w:szCs w:val="24"/>
          <w:lang w:val="ro-RO"/>
        </w:rPr>
        <w:t>și asigurarea confidențialității în activitatea desfășurată</w:t>
      </w:r>
      <w:r w:rsidR="008F656A" w:rsidRPr="001D33B0">
        <w:rPr>
          <w:rFonts w:ascii="Times New Roman" w:hAnsi="Times New Roman" w:cs="Times New Roman"/>
          <w:sz w:val="24"/>
          <w:szCs w:val="24"/>
          <w:lang w:val="ro-RO"/>
        </w:rPr>
        <w:t xml:space="preserve"> </w:t>
      </w:r>
      <w:r w:rsidR="00F83087" w:rsidRPr="001D33B0">
        <w:rPr>
          <w:rFonts w:ascii="Times New Roman" w:hAnsi="Times New Roman" w:cs="Times New Roman"/>
          <w:sz w:val="24"/>
          <w:szCs w:val="24"/>
          <w:lang w:val="ro-RO"/>
        </w:rPr>
        <w:t>în calitate de mandatar.</w:t>
      </w:r>
    </w:p>
    <w:p w:rsidR="00431C57" w:rsidRPr="001D33B0" w:rsidRDefault="00F83087" w:rsidP="00CD0A3F">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5.13.</w:t>
      </w:r>
      <w:r w:rsidR="00CD0A3F" w:rsidRPr="001D33B0">
        <w:rPr>
          <w:rFonts w:ascii="Times New Roman" w:hAnsi="Times New Roman" w:cs="Times New Roman"/>
          <w:sz w:val="24"/>
          <w:szCs w:val="24"/>
          <w:lang w:val="ro-RO"/>
        </w:rPr>
        <w:t xml:space="preserve">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răspunde pentru nerespectarea prevederilor Anexei 2 privind obligațiile de neconcurentă aplicabile conform prezentului Contract.</w:t>
      </w:r>
    </w:p>
    <w:p w:rsidR="00431C57" w:rsidRPr="001D33B0" w:rsidRDefault="00431C57" w:rsidP="00431C57">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Art. 6</w:t>
      </w:r>
      <w:r w:rsidR="00F83087" w:rsidRPr="001D33B0">
        <w:rPr>
          <w:rFonts w:ascii="Times New Roman" w:hAnsi="Times New Roman" w:cs="Times New Roman"/>
          <w:b/>
          <w:sz w:val="24"/>
          <w:szCs w:val="24"/>
          <w:lang w:val="ro-RO"/>
        </w:rPr>
        <w:t xml:space="preserve"> Drepturile </w:t>
      </w:r>
      <w:r w:rsidR="00A4109A">
        <w:rPr>
          <w:rFonts w:ascii="Times New Roman" w:hAnsi="Times New Roman" w:cs="Times New Roman"/>
          <w:b/>
          <w:sz w:val="24"/>
          <w:szCs w:val="24"/>
          <w:lang w:val="ro-RO"/>
        </w:rPr>
        <w:t>Directorului</w:t>
      </w:r>
    </w:p>
    <w:p w:rsidR="00F83087" w:rsidRPr="001D33B0" w:rsidRDefault="00F83087" w:rsidP="00431C5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6.1.</w:t>
      </w:r>
      <w:r w:rsidRPr="001D33B0">
        <w:rPr>
          <w:rFonts w:ascii="Times New Roman" w:hAnsi="Times New Roman" w:cs="Times New Roman"/>
          <w:sz w:val="24"/>
          <w:szCs w:val="24"/>
          <w:lang w:val="ro-RO"/>
        </w:rPr>
        <w:t xml:space="preserve"> Să primească lunar, pentru activitatea desfășurată, începâ</w:t>
      </w:r>
      <w:r w:rsidR="001F5D3C" w:rsidRPr="001D33B0">
        <w:rPr>
          <w:rFonts w:ascii="Times New Roman" w:hAnsi="Times New Roman" w:cs="Times New Roman"/>
          <w:sz w:val="24"/>
          <w:szCs w:val="24"/>
          <w:lang w:val="ro-RO"/>
        </w:rPr>
        <w:t xml:space="preserve">nd cu data de </w:t>
      </w:r>
      <w:r w:rsidR="00A4109A">
        <w:rPr>
          <w:rFonts w:ascii="Times New Roman" w:hAnsi="Times New Roman" w:cs="Times New Roman"/>
          <w:sz w:val="24"/>
          <w:szCs w:val="24"/>
          <w:highlight w:val="yellow"/>
          <w:lang w:val="ro-RO"/>
        </w:rPr>
        <w:t>01.10.</w:t>
      </w:r>
      <w:r w:rsidR="008F656A" w:rsidRPr="001D33B0">
        <w:rPr>
          <w:rFonts w:ascii="Times New Roman" w:hAnsi="Times New Roman" w:cs="Times New Roman"/>
          <w:sz w:val="24"/>
          <w:szCs w:val="24"/>
          <w:highlight w:val="yellow"/>
          <w:lang w:val="ro-RO"/>
        </w:rPr>
        <w:t>.2025</w:t>
      </w:r>
      <w:r w:rsidRPr="001D33B0">
        <w:rPr>
          <w:rFonts w:ascii="Times New Roman" w:hAnsi="Times New Roman" w:cs="Times New Roman"/>
          <w:sz w:val="24"/>
          <w:szCs w:val="24"/>
          <w:highlight w:val="yellow"/>
          <w:lang w:val="ro-RO"/>
        </w:rPr>
        <w:t xml:space="preserve"> (</w:t>
      </w:r>
      <w:r w:rsidRPr="001D33B0">
        <w:rPr>
          <w:rFonts w:ascii="Times New Roman" w:hAnsi="Times New Roman" w:cs="Times New Roman"/>
          <w:sz w:val="24"/>
          <w:szCs w:val="24"/>
          <w:lang w:val="ro-RO"/>
        </w:rPr>
        <w:t xml:space="preserve">data numirii sale conform Contractului) o indemnizație fixă al cărei cuantum este în sumă de </w:t>
      </w:r>
      <w:r w:rsidR="00882E46" w:rsidRPr="001D33B0">
        <w:rPr>
          <w:rFonts w:ascii="Times New Roman" w:hAnsi="Times New Roman" w:cs="Times New Roman"/>
          <w:b/>
          <w:sz w:val="24"/>
          <w:szCs w:val="24"/>
          <w:highlight w:val="yellow"/>
          <w:lang w:val="ro-RO"/>
        </w:rPr>
        <w:t>[....]</w:t>
      </w:r>
      <w:r w:rsidR="005912C4" w:rsidRPr="001D33B0">
        <w:rPr>
          <w:rFonts w:ascii="Times New Roman" w:hAnsi="Times New Roman" w:cs="Times New Roman"/>
          <w:b/>
          <w:sz w:val="24"/>
          <w:szCs w:val="24"/>
          <w:highlight w:val="yellow"/>
          <w:lang w:val="ro-RO"/>
        </w:rPr>
        <w:t>,00</w:t>
      </w:r>
      <w:r w:rsidR="008F656A" w:rsidRPr="001D33B0">
        <w:rPr>
          <w:rFonts w:ascii="Times New Roman" w:hAnsi="Times New Roman" w:cs="Times New Roman"/>
          <w:b/>
          <w:sz w:val="24"/>
          <w:szCs w:val="24"/>
          <w:lang w:val="ro-RO"/>
        </w:rPr>
        <w:t xml:space="preserve"> </w:t>
      </w:r>
      <w:r w:rsidR="00431C57" w:rsidRPr="001D33B0">
        <w:rPr>
          <w:rFonts w:ascii="Times New Roman" w:hAnsi="Times New Roman" w:cs="Times New Roman"/>
          <w:b/>
          <w:sz w:val="24"/>
          <w:szCs w:val="24"/>
          <w:lang w:val="ro-RO"/>
        </w:rPr>
        <w:t xml:space="preserve">lei </w:t>
      </w:r>
      <w:r w:rsidRPr="001D33B0">
        <w:rPr>
          <w:rFonts w:ascii="Times New Roman" w:hAnsi="Times New Roman" w:cs="Times New Roman"/>
          <w:b/>
          <w:sz w:val="24"/>
          <w:szCs w:val="24"/>
          <w:lang w:val="ro-RO"/>
        </w:rPr>
        <w:t>brut</w:t>
      </w:r>
      <w:r w:rsidRPr="001D33B0">
        <w:rPr>
          <w:rFonts w:ascii="Times New Roman" w:hAnsi="Times New Roman" w:cs="Times New Roman"/>
          <w:sz w:val="24"/>
          <w:szCs w:val="24"/>
          <w:lang w:val="ro-RO"/>
        </w:rPr>
        <w:t xml:space="preserve">, în conformitate cu sumele prevăzute cu această destinație în bugetul de venituri și cheltuieli al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Plata indemnizației fixe lunare se va face de către Societate până la data de 10 a lunii următoare celei pentru care indemnizația fixă este cuvenită</w:t>
      </w:r>
      <w:r w:rsidR="00431C57" w:rsidRPr="001D33B0">
        <w:rPr>
          <w:rFonts w:ascii="Times New Roman" w:hAnsi="Times New Roman" w:cs="Times New Roman"/>
          <w:sz w:val="24"/>
          <w:szCs w:val="24"/>
          <w:lang w:val="ro-RO"/>
        </w:rPr>
        <w:t xml:space="preserve"> </w:t>
      </w:r>
      <w:r w:rsidR="00A4109A">
        <w:rPr>
          <w:rFonts w:ascii="Times New Roman" w:hAnsi="Times New Roman" w:cs="Times New Roman"/>
          <w:sz w:val="24"/>
          <w:szCs w:val="24"/>
          <w:lang w:val="ro-RO"/>
        </w:rPr>
        <w:t>Directorului</w:t>
      </w:r>
      <w:r w:rsidRPr="001D33B0">
        <w:rPr>
          <w:rFonts w:ascii="Times New Roman" w:hAnsi="Times New Roman" w:cs="Times New Roman"/>
          <w:sz w:val="24"/>
          <w:szCs w:val="24"/>
          <w:lang w:val="ro-RO"/>
        </w:rPr>
        <w:t>.</w:t>
      </w:r>
    </w:p>
    <w:p w:rsidR="009B5405" w:rsidRPr="001D33B0" w:rsidRDefault="009B5405" w:rsidP="00431C5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6.2.</w:t>
      </w:r>
      <w:r w:rsidRPr="001D33B0">
        <w:rPr>
          <w:rFonts w:ascii="Times New Roman" w:hAnsi="Times New Roman" w:cs="Times New Roman"/>
          <w:sz w:val="24"/>
          <w:szCs w:val="24"/>
          <w:lang w:val="ro-RO"/>
        </w:rPr>
        <w:t xml:space="preserve"> Să primească componenta variabilă a remunerației, în cuantum de </w:t>
      </w:r>
      <w:r w:rsidR="005912C4" w:rsidRPr="001D33B0">
        <w:rPr>
          <w:rFonts w:ascii="Times New Roman" w:hAnsi="Times New Roman" w:cs="Times New Roman"/>
          <w:sz w:val="24"/>
          <w:szCs w:val="24"/>
          <w:lang w:val="ro-RO"/>
        </w:rPr>
        <w:t>două</w:t>
      </w:r>
      <w:r w:rsidRPr="001D33B0">
        <w:rPr>
          <w:rFonts w:ascii="Times New Roman" w:hAnsi="Times New Roman" w:cs="Times New Roman"/>
          <w:sz w:val="24"/>
          <w:szCs w:val="24"/>
          <w:lang w:val="ro-RO"/>
        </w:rPr>
        <w:t xml:space="preserve"> ori câștigul salarial mediu brut lunar pentru activitatea desfășurată conform obiectului principal de activitate, în condițiile realizării unui număr de minim 90 puncte, calculate conform anexei 1 la prezentul Contract. Acordarea componentei variabile se stabilește de către Adunarea Generală a Acționarilor la data aprobării situațiilor financiare anuale pentru anul precedent și va fi plătită</w:t>
      </w:r>
      <w:r w:rsidR="00882E46" w:rsidRPr="001D33B0">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în termen de maxim 90 zile de la aprobare.</w:t>
      </w:r>
    </w:p>
    <w:p w:rsidR="00F83087" w:rsidRPr="001D33B0" w:rsidRDefault="009B5405" w:rsidP="00AF22D1">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6.3</w:t>
      </w:r>
      <w:r w:rsidR="00AF22D1" w:rsidRPr="001D33B0">
        <w:rPr>
          <w:rFonts w:ascii="Times New Roman" w:hAnsi="Times New Roman" w:cs="Times New Roman"/>
          <w:b/>
          <w:sz w:val="24"/>
          <w:szCs w:val="24"/>
          <w:lang w:val="ro-RO"/>
        </w:rPr>
        <w:t>.</w:t>
      </w:r>
      <w:r w:rsidR="008F656A" w:rsidRPr="001D33B0">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 xml:space="preserve">Să beneficieze de diurnă și cheltuieli de delegare (transport, cazare, cheltuieli cu justificare ce pot fi decontate de către Societate conform legislației în vigoare) efectuate în interesul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 conform celor prevăzute în Contractul colectiv de muncă</w:t>
      </w:r>
      <w:r w:rsidR="00882E46" w:rsidRPr="001D33B0">
        <w:rPr>
          <w:rFonts w:ascii="Times New Roman" w:hAnsi="Times New Roman" w:cs="Times New Roman"/>
          <w:sz w:val="24"/>
          <w:szCs w:val="24"/>
          <w:lang w:val="ro-RO"/>
        </w:rPr>
        <w:t xml:space="preserve"> </w:t>
      </w:r>
      <w:r w:rsidR="00F83087" w:rsidRPr="001D33B0">
        <w:rPr>
          <w:rFonts w:ascii="Times New Roman" w:hAnsi="Times New Roman" w:cs="Times New Roman"/>
          <w:sz w:val="24"/>
          <w:szCs w:val="24"/>
          <w:lang w:val="ro-RO"/>
        </w:rPr>
        <w:t xml:space="preserve">încheiat la nivelul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 xml:space="preserve"> pe baza documentelor justificative și cu respectarea prevederilor legale în vigoare.</w:t>
      </w:r>
    </w:p>
    <w:p w:rsidR="00F83087" w:rsidRPr="001D33B0" w:rsidRDefault="009B5405" w:rsidP="00AF22D1">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6.4</w:t>
      </w:r>
      <w:r w:rsidR="00AF22D1" w:rsidRPr="001D33B0">
        <w:rPr>
          <w:rFonts w:ascii="Times New Roman" w:hAnsi="Times New Roman" w:cs="Times New Roman"/>
          <w:b/>
          <w:sz w:val="24"/>
          <w:szCs w:val="24"/>
          <w:lang w:val="ro-RO"/>
        </w:rPr>
        <w:t>.</w:t>
      </w:r>
      <w:r w:rsidR="00F83087" w:rsidRPr="001D33B0">
        <w:rPr>
          <w:rFonts w:ascii="Times New Roman" w:hAnsi="Times New Roman" w:cs="Times New Roman"/>
          <w:sz w:val="24"/>
          <w:szCs w:val="24"/>
          <w:lang w:val="ro-RO"/>
        </w:rPr>
        <w:t xml:space="preserve"> Să beneficieze de asistență de specialitate pentru fundamentarea deciziilor luate.</w:t>
      </w:r>
    </w:p>
    <w:p w:rsidR="00F83087" w:rsidRPr="001D33B0" w:rsidRDefault="009B5405" w:rsidP="00AF22D1">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6.5</w:t>
      </w:r>
      <w:r w:rsidR="00F83087" w:rsidRPr="001D33B0">
        <w:rPr>
          <w:rFonts w:ascii="Times New Roman" w:hAnsi="Times New Roman" w:cs="Times New Roman"/>
          <w:b/>
          <w:sz w:val="24"/>
          <w:szCs w:val="24"/>
          <w:lang w:val="ro-RO"/>
        </w:rPr>
        <w:t>.</w:t>
      </w:r>
      <w:r w:rsidR="00F83087" w:rsidRPr="001D33B0">
        <w:rPr>
          <w:rFonts w:ascii="Times New Roman" w:hAnsi="Times New Roman" w:cs="Times New Roman"/>
          <w:sz w:val="24"/>
          <w:szCs w:val="24"/>
          <w:lang w:val="ro-RO"/>
        </w:rPr>
        <w:t xml:space="preserve"> Sa beneficieze de prevederile contractului colectiv de munca aplicabil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 referitoare la concediul de odihna anual si indemnizația aferenta concediului de odihna, concediu medical, zile libere pentru sărbători legale, căsătorie, nașterea unui copil, caz de deces al unui membru de familie.</w:t>
      </w:r>
    </w:p>
    <w:p w:rsidR="00F83087" w:rsidRPr="001D33B0" w:rsidRDefault="009B5405" w:rsidP="00AF22D1">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6.6</w:t>
      </w:r>
      <w:r w:rsidR="00F83087" w:rsidRPr="001D33B0">
        <w:rPr>
          <w:rFonts w:ascii="Times New Roman" w:hAnsi="Times New Roman" w:cs="Times New Roman"/>
          <w:b/>
          <w:sz w:val="24"/>
          <w:szCs w:val="24"/>
          <w:lang w:val="ro-RO"/>
        </w:rPr>
        <w:t>.</w:t>
      </w:r>
      <w:r w:rsidR="00F83087" w:rsidRPr="001D33B0">
        <w:rPr>
          <w:rFonts w:ascii="Times New Roman" w:hAnsi="Times New Roman" w:cs="Times New Roman"/>
          <w:sz w:val="24"/>
          <w:szCs w:val="24"/>
          <w:lang w:val="ro-RO"/>
        </w:rPr>
        <w:t xml:space="preserve"> S</w:t>
      </w:r>
      <w:r w:rsidR="008F656A" w:rsidRPr="001D33B0">
        <w:rPr>
          <w:rFonts w:ascii="Times New Roman" w:hAnsi="Times New Roman" w:cs="Times New Roman"/>
          <w:sz w:val="24"/>
          <w:szCs w:val="24"/>
          <w:lang w:val="ro-RO"/>
        </w:rPr>
        <w:t>ă</w:t>
      </w:r>
      <w:r w:rsidR="00F83087" w:rsidRPr="001D33B0">
        <w:rPr>
          <w:rFonts w:ascii="Times New Roman" w:hAnsi="Times New Roman" w:cs="Times New Roman"/>
          <w:sz w:val="24"/>
          <w:szCs w:val="24"/>
          <w:lang w:val="ro-RO"/>
        </w:rPr>
        <w:t xml:space="preserve"> utilizeze un autoturism de serviciu din proprietatea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 întocmindu-se documente justificative corespunzătoare, pentru realizarea sarcinilor de serviciu;</w:t>
      </w:r>
    </w:p>
    <w:p w:rsidR="00F83087" w:rsidRPr="001D33B0" w:rsidRDefault="009B5405" w:rsidP="00AF22D1">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6.7</w:t>
      </w:r>
      <w:r w:rsidR="00AF22D1" w:rsidRPr="001D33B0">
        <w:rPr>
          <w:rFonts w:ascii="Times New Roman" w:hAnsi="Times New Roman" w:cs="Times New Roman"/>
          <w:sz w:val="24"/>
          <w:szCs w:val="24"/>
          <w:lang w:val="ro-RO"/>
        </w:rPr>
        <w:t>.</w:t>
      </w:r>
      <w:r w:rsidR="00F83087" w:rsidRPr="001D33B0">
        <w:rPr>
          <w:rFonts w:ascii="Times New Roman" w:hAnsi="Times New Roman" w:cs="Times New Roman"/>
          <w:sz w:val="24"/>
          <w:szCs w:val="24"/>
          <w:lang w:val="ro-RO"/>
        </w:rPr>
        <w:t xml:space="preserve"> S</w:t>
      </w:r>
      <w:r w:rsidR="008F656A" w:rsidRPr="001D33B0">
        <w:rPr>
          <w:rFonts w:ascii="Times New Roman" w:hAnsi="Times New Roman" w:cs="Times New Roman"/>
          <w:sz w:val="24"/>
          <w:szCs w:val="24"/>
          <w:lang w:val="ro-RO"/>
        </w:rPr>
        <w:t>ă</w:t>
      </w:r>
      <w:r w:rsidR="00F83087" w:rsidRPr="001D33B0">
        <w:rPr>
          <w:rFonts w:ascii="Times New Roman" w:hAnsi="Times New Roman" w:cs="Times New Roman"/>
          <w:sz w:val="24"/>
          <w:szCs w:val="24"/>
          <w:lang w:val="ro-RO"/>
        </w:rPr>
        <w:t xml:space="preserve"> folosească sistemele de comunicare ale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 xml:space="preserve"> (telefon fix, mobil, sistemele electronice si altele), în interes de serviciu;</w:t>
      </w:r>
    </w:p>
    <w:p w:rsidR="00AF22D1" w:rsidRPr="001D33B0" w:rsidRDefault="009B5405" w:rsidP="008F656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6.8</w:t>
      </w:r>
      <w:r w:rsidR="00F83087" w:rsidRPr="001D33B0">
        <w:rPr>
          <w:rFonts w:ascii="Times New Roman" w:hAnsi="Times New Roman" w:cs="Times New Roman"/>
          <w:b/>
          <w:sz w:val="24"/>
          <w:szCs w:val="24"/>
          <w:lang w:val="ro-RO"/>
        </w:rPr>
        <w:t>.</w:t>
      </w:r>
      <w:r w:rsidR="008F656A" w:rsidRPr="001D33B0">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Să beneficieze de decontarea altor cheltuieli legate de exercitarea mandatului, urmând ca aprobarea efectuării acestor cheltuieli și decontarea lor să se facă pe baza unui decont aprobat de Consiliul de Administrație.</w:t>
      </w:r>
    </w:p>
    <w:p w:rsidR="00AF22D1" w:rsidRPr="001D33B0" w:rsidRDefault="00F83087" w:rsidP="008F656A">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Obligațiile și drepturile Mandantului</w:t>
      </w:r>
    </w:p>
    <w:p w:rsidR="00F83087" w:rsidRPr="001D33B0" w:rsidRDefault="00AF22D1" w:rsidP="008F656A">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 xml:space="preserve">Art. 7 </w:t>
      </w:r>
      <w:r w:rsidR="00F83087" w:rsidRPr="001D33B0">
        <w:rPr>
          <w:rFonts w:ascii="Times New Roman" w:hAnsi="Times New Roman" w:cs="Times New Roman"/>
          <w:b/>
          <w:sz w:val="24"/>
          <w:szCs w:val="24"/>
          <w:lang w:val="ro-RO"/>
        </w:rPr>
        <w:t>Mandantul are următoarele obligații:</w:t>
      </w:r>
    </w:p>
    <w:p w:rsidR="00F83087" w:rsidRPr="001D33B0" w:rsidRDefault="00AF22D1" w:rsidP="00AF22D1">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7.1.</w:t>
      </w:r>
      <w:r w:rsidR="00F83087" w:rsidRPr="001D33B0">
        <w:rPr>
          <w:rFonts w:ascii="Times New Roman" w:hAnsi="Times New Roman" w:cs="Times New Roman"/>
          <w:sz w:val="24"/>
          <w:szCs w:val="24"/>
          <w:lang w:val="ro-RO"/>
        </w:rPr>
        <w:t xml:space="preserve"> Să asigure </w:t>
      </w:r>
      <w:r w:rsidR="00A4109A">
        <w:rPr>
          <w:rFonts w:ascii="Times New Roman" w:hAnsi="Times New Roman" w:cs="Times New Roman"/>
          <w:sz w:val="24"/>
          <w:szCs w:val="24"/>
          <w:lang w:val="ro-RO"/>
        </w:rPr>
        <w:t>Directorului</w:t>
      </w:r>
      <w:r w:rsidR="00F83087" w:rsidRPr="001D33B0">
        <w:rPr>
          <w:rFonts w:ascii="Times New Roman" w:hAnsi="Times New Roman" w:cs="Times New Roman"/>
          <w:sz w:val="24"/>
          <w:szCs w:val="24"/>
          <w:lang w:val="ro-RO"/>
        </w:rPr>
        <w:t xml:space="preserve"> deplină libertate în îndeplinirea sarcinilor și obligațiilor care fac obiectul prezentului Contract, în condițiile Legislației Relevante și ale Actului Constitutiv.</w:t>
      </w:r>
    </w:p>
    <w:p w:rsidR="00F83087" w:rsidRPr="001D33B0" w:rsidRDefault="00AF22D1" w:rsidP="00AF22D1">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7.2.</w:t>
      </w:r>
      <w:r w:rsidR="00F83087" w:rsidRPr="001D33B0">
        <w:rPr>
          <w:rFonts w:ascii="Times New Roman" w:hAnsi="Times New Roman" w:cs="Times New Roman"/>
          <w:sz w:val="24"/>
          <w:szCs w:val="24"/>
          <w:lang w:val="ro-RO"/>
        </w:rPr>
        <w:t xml:space="preserve"> Să evalueze periodic activitatea </w:t>
      </w:r>
      <w:r w:rsidR="00A4109A">
        <w:rPr>
          <w:rFonts w:ascii="Times New Roman" w:hAnsi="Times New Roman" w:cs="Times New Roman"/>
          <w:sz w:val="24"/>
          <w:szCs w:val="24"/>
          <w:lang w:val="ro-RO"/>
        </w:rPr>
        <w:t>Directorului</w:t>
      </w:r>
      <w:r w:rsidR="00F83087" w:rsidRPr="001D33B0">
        <w:rPr>
          <w:rFonts w:ascii="Times New Roman" w:hAnsi="Times New Roman" w:cs="Times New Roman"/>
          <w:sz w:val="24"/>
          <w:szCs w:val="24"/>
          <w:lang w:val="ro-RO"/>
        </w:rPr>
        <w:t xml:space="preserve"> din punct de vedere al execuției Contractului, al Planului de administrare aprobat, al indicatorilor de performanță financiari și nefinanciari și al respectării Legislației Relevante.</w:t>
      </w:r>
    </w:p>
    <w:p w:rsidR="00F83087" w:rsidRPr="001D33B0" w:rsidRDefault="00AF22D1" w:rsidP="00AF22D1">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7.3.</w:t>
      </w:r>
      <w:r w:rsidR="008F656A" w:rsidRPr="001D33B0">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În calitate de beneficiar direct a activității de conducere, realizată</w:t>
      </w:r>
      <w:r w:rsidR="00324D33">
        <w:rPr>
          <w:rFonts w:ascii="Times New Roman" w:hAnsi="Times New Roman" w:cs="Times New Roman"/>
          <w:sz w:val="24"/>
          <w:szCs w:val="24"/>
          <w:lang w:val="ro-RO"/>
        </w:rPr>
        <w:t xml:space="preserve"> </w:t>
      </w:r>
      <w:r w:rsidR="00F83087" w:rsidRPr="001D33B0">
        <w:rPr>
          <w:rFonts w:ascii="Times New Roman" w:hAnsi="Times New Roman" w:cs="Times New Roman"/>
          <w:sz w:val="24"/>
          <w:szCs w:val="24"/>
          <w:lang w:val="ro-RO"/>
        </w:rPr>
        <w:t xml:space="preserve">în condițiile acestui contract, mandantul are obligația de a pune la dispoziția </w:t>
      </w:r>
      <w:r w:rsidR="00A4109A">
        <w:rPr>
          <w:rFonts w:ascii="Times New Roman" w:hAnsi="Times New Roman" w:cs="Times New Roman"/>
          <w:sz w:val="24"/>
          <w:szCs w:val="24"/>
          <w:lang w:val="ro-RO"/>
        </w:rPr>
        <w:t>Directorului</w:t>
      </w:r>
      <w:r w:rsidR="00F83087" w:rsidRPr="001D33B0">
        <w:rPr>
          <w:rFonts w:ascii="Times New Roman" w:hAnsi="Times New Roman" w:cs="Times New Roman"/>
          <w:sz w:val="24"/>
          <w:szCs w:val="24"/>
          <w:lang w:val="ro-RO"/>
        </w:rPr>
        <w:t xml:space="preserve"> datele, informațiile și mijloacele materiale și umane necesare realizării la termen și în bune condițiuni a obligațiilor ce îi revin.</w:t>
      </w:r>
    </w:p>
    <w:p w:rsidR="00F83087" w:rsidRPr="001D33B0" w:rsidRDefault="00AF22D1" w:rsidP="008F656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lastRenderedPageBreak/>
        <w:t>7.4.</w:t>
      </w:r>
      <w:r w:rsidR="00F83087" w:rsidRPr="001D33B0">
        <w:rPr>
          <w:rFonts w:ascii="Times New Roman" w:hAnsi="Times New Roman" w:cs="Times New Roman"/>
          <w:sz w:val="24"/>
          <w:szCs w:val="24"/>
          <w:lang w:val="ro-RO"/>
        </w:rPr>
        <w:t xml:space="preserve"> Să asigure efectuarea formalităților aferente numirii </w:t>
      </w:r>
      <w:r w:rsidR="00A4109A">
        <w:rPr>
          <w:rFonts w:ascii="Times New Roman" w:hAnsi="Times New Roman" w:cs="Times New Roman"/>
          <w:sz w:val="24"/>
          <w:szCs w:val="24"/>
          <w:lang w:val="ro-RO"/>
        </w:rPr>
        <w:t>Directorului</w:t>
      </w:r>
      <w:r w:rsidR="00F83087" w:rsidRPr="001D33B0">
        <w:rPr>
          <w:rFonts w:ascii="Times New Roman" w:hAnsi="Times New Roman" w:cs="Times New Roman"/>
          <w:sz w:val="24"/>
          <w:szCs w:val="24"/>
          <w:lang w:val="ro-RO"/>
        </w:rPr>
        <w:t>, în vederea respectării legislației în vigoare și a Actului Constitutiv.</w:t>
      </w:r>
    </w:p>
    <w:p w:rsidR="00F83087" w:rsidRPr="001D33B0" w:rsidRDefault="00AF22D1" w:rsidP="008F656A">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 xml:space="preserve">Art. 8 </w:t>
      </w:r>
      <w:r w:rsidR="00F83087" w:rsidRPr="001D33B0">
        <w:rPr>
          <w:rFonts w:ascii="Times New Roman" w:hAnsi="Times New Roman" w:cs="Times New Roman"/>
          <w:b/>
          <w:sz w:val="24"/>
          <w:szCs w:val="24"/>
          <w:lang w:val="ro-RO"/>
        </w:rPr>
        <w:t>Mandantul are următoarele drepturi:</w:t>
      </w:r>
    </w:p>
    <w:p w:rsidR="00B961C4" w:rsidRPr="001D33B0" w:rsidRDefault="00AF22D1" w:rsidP="008F656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8.1.</w:t>
      </w:r>
      <w:r w:rsidR="00F83087" w:rsidRPr="001D33B0">
        <w:rPr>
          <w:rFonts w:ascii="Times New Roman" w:hAnsi="Times New Roman" w:cs="Times New Roman"/>
          <w:sz w:val="24"/>
          <w:szCs w:val="24"/>
          <w:lang w:val="ro-RO"/>
        </w:rPr>
        <w:t xml:space="preserve"> Sa pretindă </w:t>
      </w:r>
      <w:r w:rsidR="00A4109A">
        <w:rPr>
          <w:rFonts w:ascii="Times New Roman" w:hAnsi="Times New Roman" w:cs="Times New Roman"/>
          <w:sz w:val="24"/>
          <w:szCs w:val="24"/>
          <w:lang w:val="ro-RO"/>
        </w:rPr>
        <w:t>Directorului</w:t>
      </w:r>
      <w:r w:rsidR="00F83087" w:rsidRPr="001D33B0">
        <w:rPr>
          <w:rFonts w:ascii="Times New Roman" w:hAnsi="Times New Roman" w:cs="Times New Roman"/>
          <w:sz w:val="24"/>
          <w:szCs w:val="24"/>
          <w:lang w:val="ro-RO"/>
        </w:rPr>
        <w:t xml:space="preserve"> îndeplinirea indicatorilor de performanță financiari și nefinanciari prevăzuți în Anexa 1 la prezentul Contract, a tuturor obligațiilor ce decurg din Contract, din Actul constitutiv sau din Legislația Relevantă. </w:t>
      </w:r>
    </w:p>
    <w:p w:rsidR="00B961C4" w:rsidRPr="001D33B0" w:rsidRDefault="00AF22D1" w:rsidP="008F656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8.2.</w:t>
      </w:r>
      <w:r w:rsidR="00F83087" w:rsidRPr="001D33B0">
        <w:rPr>
          <w:rFonts w:ascii="Times New Roman" w:hAnsi="Times New Roman" w:cs="Times New Roman"/>
          <w:sz w:val="24"/>
          <w:szCs w:val="24"/>
          <w:lang w:val="ro-RO"/>
        </w:rPr>
        <w:t xml:space="preserve"> În activitatea de urmărire a bunei execuții a prezentului Contract și verificarea îndeplinirii indicatorilor de performanță financiari și nefinanciari prevăzuți în Anexa 1 la prezentul Contract, mandantul are dreptul să solicite să i se prezinte ori de câte ori este necesar, situația economico-financiară</w:t>
      </w:r>
      <w:r w:rsidR="00324D33">
        <w:rPr>
          <w:rFonts w:ascii="Times New Roman" w:hAnsi="Times New Roman" w:cs="Times New Roman"/>
          <w:sz w:val="24"/>
          <w:szCs w:val="24"/>
          <w:lang w:val="ro-RO"/>
        </w:rPr>
        <w:t xml:space="preserve"> </w:t>
      </w:r>
      <w:r w:rsidR="00F83087" w:rsidRPr="001D33B0">
        <w:rPr>
          <w:rFonts w:ascii="Times New Roman" w:hAnsi="Times New Roman" w:cs="Times New Roman"/>
          <w:sz w:val="24"/>
          <w:szCs w:val="24"/>
          <w:lang w:val="ro-RO"/>
        </w:rPr>
        <w:t>și orice document privind îndeplinirea indicatorilor de performanță financiari și nefinanciari și a prevederilor Contractului.</w:t>
      </w:r>
    </w:p>
    <w:p w:rsidR="00F83087" w:rsidRPr="001D33B0" w:rsidRDefault="00F83087" w:rsidP="00AF22D1">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Art. 9 Indicatorii de performanță financiari și nefinanciari</w:t>
      </w:r>
    </w:p>
    <w:p w:rsidR="00F83087" w:rsidRPr="001D33B0" w:rsidRDefault="00F83087" w:rsidP="00AF22D1">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9.1.</w:t>
      </w:r>
      <w:r w:rsidRPr="001D33B0">
        <w:rPr>
          <w:rFonts w:ascii="Times New Roman" w:hAnsi="Times New Roman" w:cs="Times New Roman"/>
          <w:sz w:val="24"/>
          <w:szCs w:val="24"/>
          <w:lang w:val="ro-RO"/>
        </w:rPr>
        <w:t xml:space="preserve"> Indicatorii de performanță financiari și nefinanciari sunt prevăzuți în Anexa la Contract.</w:t>
      </w:r>
    </w:p>
    <w:p w:rsidR="00F83087" w:rsidRPr="001D33B0" w:rsidRDefault="00F83087" w:rsidP="00AF22D1">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9.2.</w:t>
      </w:r>
      <w:r w:rsidRPr="001D33B0">
        <w:rPr>
          <w:rFonts w:ascii="Times New Roman" w:hAnsi="Times New Roman" w:cs="Times New Roman"/>
          <w:sz w:val="24"/>
          <w:szCs w:val="24"/>
          <w:lang w:val="ro-RO"/>
        </w:rPr>
        <w:t xml:space="preserve"> Indicatorii de performanță financiari și nefinanciari se vor revizui pe baza scrisorii de așteptări, în conformitate cu prevederile Normelor metodologice pentru stabilirea criteriilor de selecție, de întocmire a listei scurte de până la 5 candidați pentru fiecare post, a clasamentului acestora, a procedurii privind numirile finale, precum și a altor măsuri necesare implementării prevederilor Ordonanței de urgență a Guvernului nr. 109/2011 privind guvernanța corporativă a întreprinderilor publice din 28.09.2016, ce constituie Anexa 1 la Hotărârea nr. </w:t>
      </w:r>
      <w:r w:rsidR="00503659" w:rsidRPr="001D33B0">
        <w:rPr>
          <w:rFonts w:ascii="Times New Roman" w:hAnsi="Times New Roman" w:cs="Times New Roman"/>
          <w:sz w:val="24"/>
          <w:szCs w:val="24"/>
          <w:lang w:val="ro-RO"/>
        </w:rPr>
        <w:t>639</w:t>
      </w:r>
      <w:r w:rsidR="00C84337" w:rsidRPr="001D33B0">
        <w:rPr>
          <w:rFonts w:ascii="Times New Roman" w:hAnsi="Times New Roman" w:cs="Times New Roman"/>
          <w:sz w:val="24"/>
          <w:szCs w:val="24"/>
          <w:lang w:val="ro-RO"/>
        </w:rPr>
        <w:t>/2023</w:t>
      </w:r>
      <w:r w:rsidRPr="001D33B0">
        <w:rPr>
          <w:rFonts w:ascii="Times New Roman" w:hAnsi="Times New Roman" w:cs="Times New Roman"/>
          <w:sz w:val="24"/>
          <w:szCs w:val="24"/>
          <w:lang w:val="ro-RO"/>
        </w:rPr>
        <w:t xml:space="preserve"> pentru aprobarea Normelor metodologice de aplicare a unor prevederi din Ordonanța de urgență a Guvernului nr. 109/2011 privind guvernanța corporativă a întreprinderilor publice și a Planului de Administrare și se vor supune aprobării în conformitate cu O.U.G. nr. 109/2011 cu modificările și completările ulterioare.</w:t>
      </w:r>
    </w:p>
    <w:p w:rsidR="00D03CEA" w:rsidRPr="001D33B0" w:rsidRDefault="00F83087" w:rsidP="008F656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9.3.</w:t>
      </w:r>
      <w:r w:rsidR="008F656A" w:rsidRPr="001D33B0">
        <w:rPr>
          <w:rFonts w:ascii="Times New Roman" w:hAnsi="Times New Roman" w:cs="Times New Roman"/>
          <w:b/>
          <w:sz w:val="24"/>
          <w:szCs w:val="24"/>
          <w:lang w:val="ro-RO"/>
        </w:rPr>
        <w:t xml:space="preserve"> </w:t>
      </w:r>
      <w:r w:rsidR="00D03CEA" w:rsidRPr="001D33B0">
        <w:rPr>
          <w:rFonts w:ascii="Times New Roman" w:hAnsi="Times New Roman" w:cs="Times New Roman"/>
          <w:sz w:val="24"/>
          <w:szCs w:val="24"/>
          <w:lang w:val="ro-RO"/>
        </w:rPr>
        <w:t>Nerealizarea i</w:t>
      </w:r>
      <w:r w:rsidRPr="001D33B0">
        <w:rPr>
          <w:rFonts w:ascii="Times New Roman" w:hAnsi="Times New Roman" w:cs="Times New Roman"/>
          <w:sz w:val="24"/>
          <w:szCs w:val="24"/>
          <w:lang w:val="ro-RO"/>
        </w:rPr>
        <w:t>ndicatorii de performată prevăzuți în Anexa 1 la Contract</w:t>
      </w:r>
      <w:r w:rsidR="00D03CEA" w:rsidRPr="001D33B0">
        <w:rPr>
          <w:rFonts w:ascii="Times New Roman" w:hAnsi="Times New Roman" w:cs="Times New Roman"/>
          <w:sz w:val="24"/>
          <w:szCs w:val="24"/>
          <w:lang w:val="ro-RO"/>
        </w:rPr>
        <w:t>,</w:t>
      </w:r>
      <w:r w:rsidRPr="001D33B0">
        <w:rPr>
          <w:rFonts w:ascii="Times New Roman" w:hAnsi="Times New Roman" w:cs="Times New Roman"/>
          <w:sz w:val="24"/>
          <w:szCs w:val="24"/>
          <w:lang w:val="ro-RO"/>
        </w:rPr>
        <w:t xml:space="preserve"> pe toată perioada stării de alertă instituită prin Hotărârea Guvernului nr. 394/2020 privind declararea stării de alertă și măsurile care se aplică pe durata acesteia pentru prevenirea și combaterea efectelor pandemiei de COVID-19, aprobată cu modificări și completări prin Hotărârea Parlamentului României nr. 5/2020, cu modificările și completările ulterioare și pe toată perioada ulterioară a realizării managementului consecințelor, raportat la evoluția situației epidemiologice și a situației economice generale ce se va constata după încetarea stării de alertă</w:t>
      </w:r>
      <w:r w:rsidR="00D03CEA" w:rsidRPr="001D33B0">
        <w:rPr>
          <w:rFonts w:ascii="Times New Roman" w:hAnsi="Times New Roman" w:cs="Times New Roman"/>
          <w:sz w:val="24"/>
          <w:szCs w:val="24"/>
          <w:lang w:val="ro-RO"/>
        </w:rPr>
        <w:t>, nu pot fi invocați ca motiv de încetare înainte de termen a contractului de mandat</w:t>
      </w:r>
      <w:r w:rsidRPr="001D33B0">
        <w:rPr>
          <w:rFonts w:ascii="Times New Roman" w:hAnsi="Times New Roman" w:cs="Times New Roman"/>
          <w:sz w:val="24"/>
          <w:szCs w:val="24"/>
          <w:lang w:val="ro-RO"/>
        </w:rPr>
        <w:t xml:space="preserve">. </w:t>
      </w:r>
    </w:p>
    <w:p w:rsidR="00F83087" w:rsidRPr="001D33B0" w:rsidRDefault="00F83087" w:rsidP="00D03CEA">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Art. 10 Remunerația Mandatarului</w:t>
      </w:r>
    </w:p>
    <w:p w:rsidR="00F83087" w:rsidRPr="001D33B0" w:rsidRDefault="00F83087" w:rsidP="008F656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Remunerația Mandatarului este stabilită co</w:t>
      </w:r>
      <w:r w:rsidR="00D03CEA" w:rsidRPr="001D33B0">
        <w:rPr>
          <w:rFonts w:ascii="Times New Roman" w:hAnsi="Times New Roman" w:cs="Times New Roman"/>
          <w:sz w:val="24"/>
          <w:szCs w:val="24"/>
          <w:lang w:val="ro-RO"/>
        </w:rPr>
        <w:t>nform art. 6.1 si 6.2. S</w:t>
      </w:r>
      <w:r w:rsidRPr="001D33B0">
        <w:rPr>
          <w:rFonts w:ascii="Times New Roman" w:hAnsi="Times New Roman" w:cs="Times New Roman"/>
          <w:sz w:val="24"/>
          <w:szCs w:val="24"/>
          <w:lang w:val="ro-RO"/>
        </w:rPr>
        <w:t>e vor reține direct de către Societate și se vor vira de către aceasta impozitele, taxele și contribuțiile cu reținere la sursă, în conformitate cu dispozițiile legale în vigoare.</w:t>
      </w:r>
    </w:p>
    <w:p w:rsidR="00B961C4" w:rsidRPr="001D33B0" w:rsidRDefault="00F83087" w:rsidP="008F656A">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Art. 11 Loialitate. Confidențialitate</w:t>
      </w:r>
    </w:p>
    <w:p w:rsidR="00F83087" w:rsidRPr="001D33B0" w:rsidRDefault="00D03CEA" w:rsidP="00D03CE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11.1.</w:t>
      </w:r>
      <w:r w:rsidR="00C05CF3">
        <w:rPr>
          <w:rFonts w:ascii="Times New Roman" w:hAnsi="Times New Roman" w:cs="Times New Roman"/>
          <w:b/>
          <w:sz w:val="24"/>
          <w:szCs w:val="24"/>
          <w:lang w:val="ro-RO"/>
        </w:rPr>
        <w:t xml:space="preserve"> </w:t>
      </w:r>
      <w:r w:rsidR="00A4109A">
        <w:rPr>
          <w:rFonts w:ascii="Times New Roman" w:hAnsi="Times New Roman" w:cs="Times New Roman"/>
          <w:sz w:val="24"/>
          <w:szCs w:val="24"/>
          <w:lang w:val="ro-RO"/>
        </w:rPr>
        <w:t>Directorul</w:t>
      </w:r>
      <w:r w:rsidR="00F83087" w:rsidRPr="001D33B0">
        <w:rPr>
          <w:rFonts w:ascii="Times New Roman" w:hAnsi="Times New Roman" w:cs="Times New Roman"/>
          <w:sz w:val="24"/>
          <w:szCs w:val="24"/>
          <w:lang w:val="ro-RO"/>
        </w:rPr>
        <w:t xml:space="preserve"> este obligat să-și folosească</w:t>
      </w:r>
      <w:r w:rsidR="00C46F70" w:rsidRPr="001D33B0">
        <w:rPr>
          <w:rFonts w:ascii="Times New Roman" w:hAnsi="Times New Roman" w:cs="Times New Roman"/>
          <w:sz w:val="24"/>
          <w:szCs w:val="24"/>
          <w:lang w:val="ro-RO"/>
        </w:rPr>
        <w:t xml:space="preserve"> </w:t>
      </w:r>
      <w:r w:rsidR="00F83087" w:rsidRPr="001D33B0">
        <w:rPr>
          <w:rFonts w:ascii="Times New Roman" w:hAnsi="Times New Roman" w:cs="Times New Roman"/>
          <w:sz w:val="24"/>
          <w:szCs w:val="24"/>
          <w:lang w:val="ro-RO"/>
        </w:rPr>
        <w:t>întreaga capacitate de muncă</w:t>
      </w:r>
      <w:r w:rsidR="00C46F70" w:rsidRPr="001D33B0">
        <w:rPr>
          <w:rFonts w:ascii="Times New Roman" w:hAnsi="Times New Roman" w:cs="Times New Roman"/>
          <w:sz w:val="24"/>
          <w:szCs w:val="24"/>
          <w:lang w:val="ro-RO"/>
        </w:rPr>
        <w:t xml:space="preserve"> </w:t>
      </w:r>
      <w:r w:rsidR="00F83087" w:rsidRPr="001D33B0">
        <w:rPr>
          <w:rFonts w:ascii="Times New Roman" w:hAnsi="Times New Roman" w:cs="Times New Roman"/>
          <w:sz w:val="24"/>
          <w:szCs w:val="24"/>
          <w:lang w:val="ro-RO"/>
        </w:rPr>
        <w:t xml:space="preserve">în interesul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 xml:space="preserve"> și să-și exercite mandatul cu loialitate;</w:t>
      </w:r>
    </w:p>
    <w:p w:rsidR="00B961C4" w:rsidRPr="001D33B0" w:rsidRDefault="00D03CEA" w:rsidP="00C46F70">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11.2.</w:t>
      </w:r>
      <w:r w:rsidR="00C05CF3">
        <w:rPr>
          <w:rFonts w:ascii="Times New Roman" w:hAnsi="Times New Roman" w:cs="Times New Roman"/>
          <w:b/>
          <w:sz w:val="24"/>
          <w:szCs w:val="24"/>
          <w:lang w:val="ro-RO"/>
        </w:rPr>
        <w:t xml:space="preserve"> </w:t>
      </w:r>
      <w:r w:rsidR="00A4109A">
        <w:rPr>
          <w:rFonts w:ascii="Times New Roman" w:hAnsi="Times New Roman" w:cs="Times New Roman"/>
          <w:sz w:val="24"/>
          <w:szCs w:val="24"/>
          <w:lang w:val="ro-RO"/>
        </w:rPr>
        <w:t>Directorului</w:t>
      </w:r>
      <w:r w:rsidR="00F83087" w:rsidRPr="001D33B0">
        <w:rPr>
          <w:rFonts w:ascii="Times New Roman" w:hAnsi="Times New Roman" w:cs="Times New Roman"/>
          <w:sz w:val="24"/>
          <w:szCs w:val="24"/>
          <w:lang w:val="ro-RO"/>
        </w:rPr>
        <w:t xml:space="preserve"> îi sunt interzise pe perioada derulării Contractului de mandat, orice activități în beneficiul unor societăți/companii concurente, altor persoane juridice cu același domeniu de activitate sau altor persoane ce se află în relații de comerț cu Societatea;</w:t>
      </w:r>
    </w:p>
    <w:p w:rsidR="00F83087" w:rsidRPr="001D33B0" w:rsidRDefault="00D03CEA" w:rsidP="00D03CE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11.3.</w:t>
      </w:r>
      <w:r w:rsidR="00F83087" w:rsidRPr="001D33B0">
        <w:rPr>
          <w:rFonts w:ascii="Times New Roman" w:hAnsi="Times New Roman" w:cs="Times New Roman"/>
          <w:sz w:val="24"/>
          <w:szCs w:val="24"/>
          <w:lang w:val="ro-RO"/>
        </w:rPr>
        <w:t xml:space="preserve"> Această interdicție se extinde și asupra soțului sau soției </w:t>
      </w:r>
      <w:r w:rsidR="00A4109A">
        <w:rPr>
          <w:rFonts w:ascii="Times New Roman" w:hAnsi="Times New Roman" w:cs="Times New Roman"/>
          <w:sz w:val="24"/>
          <w:szCs w:val="24"/>
          <w:lang w:val="ro-RO"/>
        </w:rPr>
        <w:t>Directorului</w:t>
      </w:r>
      <w:r w:rsidR="00F83087" w:rsidRPr="001D33B0">
        <w:rPr>
          <w:rFonts w:ascii="Times New Roman" w:hAnsi="Times New Roman" w:cs="Times New Roman"/>
          <w:sz w:val="24"/>
          <w:szCs w:val="24"/>
          <w:lang w:val="ro-RO"/>
        </w:rPr>
        <w:t>, precum și asupra rudelor și afinilor acestuia până la gradul al IV-lea inclusiv, care dețin funcții de conducere în cadrul întreprinderilor prevăzute la art. 11, alin. 11.2 .</w:t>
      </w:r>
    </w:p>
    <w:p w:rsidR="00D03CEA" w:rsidRPr="001D33B0" w:rsidRDefault="00F83087" w:rsidP="00C46F70">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lastRenderedPageBreak/>
        <w:t>11.4.</w:t>
      </w:r>
      <w:r w:rsidRPr="001D33B0">
        <w:rPr>
          <w:rFonts w:ascii="Times New Roman" w:hAnsi="Times New Roman" w:cs="Times New Roman"/>
          <w:sz w:val="24"/>
          <w:szCs w:val="24"/>
          <w:lang w:val="ro-RO"/>
        </w:rPr>
        <w:t xml:space="preserve"> Pe toată perioada Contractului și pe o perioadă de 3 (trei) ani de la încetarea acestuia din orice cauză,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este obligat să păstreze confidențialitatea datelor de informații referitoare la activitatea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xml:space="preserve"> și să nu concureze neloial Societatea, sub sancțiunea plății de despăgubiri pentru prejudiciul cauzat de nerespectarea prevederilor legislației în vigoare.</w:t>
      </w:r>
    </w:p>
    <w:p w:rsidR="00F83087" w:rsidRPr="001D33B0" w:rsidRDefault="00F83087" w:rsidP="00D03CEA">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Art. 12 Răspunderea părților</w:t>
      </w:r>
    </w:p>
    <w:p w:rsidR="00F83087" w:rsidRPr="001D33B0" w:rsidRDefault="00D03CEA" w:rsidP="00D03CE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12.1.</w:t>
      </w:r>
      <w:r w:rsidR="00C46F70" w:rsidRPr="001D33B0">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 xml:space="preserve">Răspunderea </w:t>
      </w:r>
      <w:r w:rsidR="00A4109A">
        <w:rPr>
          <w:rFonts w:ascii="Times New Roman" w:hAnsi="Times New Roman" w:cs="Times New Roman"/>
          <w:sz w:val="24"/>
          <w:szCs w:val="24"/>
          <w:lang w:val="ro-RO"/>
        </w:rPr>
        <w:t>Directorului</w:t>
      </w:r>
      <w:r w:rsidR="00F83087" w:rsidRPr="001D33B0">
        <w:rPr>
          <w:rFonts w:ascii="Times New Roman" w:hAnsi="Times New Roman" w:cs="Times New Roman"/>
          <w:sz w:val="24"/>
          <w:szCs w:val="24"/>
          <w:lang w:val="ro-RO"/>
        </w:rPr>
        <w:t xml:space="preserve"> este angajată în cazul nerespectării prevederilor legale, inclusiv a Legislației Relevante, ale Actului Constitutiv al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 ale hotărârilor Consiliului de Administrație și ale dispozițiilor contractului.</w:t>
      </w:r>
    </w:p>
    <w:p w:rsidR="00F83087" w:rsidRPr="001D33B0" w:rsidRDefault="006426D3" w:rsidP="006426D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12.2.</w:t>
      </w:r>
      <w:r w:rsidR="00C46F70" w:rsidRPr="001D33B0">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Pentru neîndeplinirea sau îndeplinirea necorespunzătoare a obligațiilor prevăzute în contract, părțile răspund potrivit legislației în vigoare.</w:t>
      </w:r>
    </w:p>
    <w:p w:rsidR="00F83087" w:rsidRPr="001D33B0" w:rsidRDefault="006426D3" w:rsidP="006426D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12.3.</w:t>
      </w:r>
      <w:r w:rsidR="00C46F70" w:rsidRPr="001D33B0">
        <w:rPr>
          <w:rFonts w:ascii="Times New Roman" w:hAnsi="Times New Roman" w:cs="Times New Roman"/>
          <w:b/>
          <w:sz w:val="24"/>
          <w:szCs w:val="24"/>
          <w:lang w:val="ro-RO"/>
        </w:rPr>
        <w:t xml:space="preserve"> </w:t>
      </w:r>
      <w:r w:rsidR="00A4109A">
        <w:rPr>
          <w:rFonts w:ascii="Times New Roman" w:hAnsi="Times New Roman" w:cs="Times New Roman"/>
          <w:sz w:val="24"/>
          <w:szCs w:val="24"/>
          <w:lang w:val="ro-RO"/>
        </w:rPr>
        <w:t>Directorul</w:t>
      </w:r>
      <w:r w:rsidR="00F83087" w:rsidRPr="001D33B0">
        <w:rPr>
          <w:rFonts w:ascii="Times New Roman" w:hAnsi="Times New Roman" w:cs="Times New Roman"/>
          <w:sz w:val="24"/>
          <w:szCs w:val="24"/>
          <w:lang w:val="ro-RO"/>
        </w:rPr>
        <w:t xml:space="preserve"> răspunde pentru deciziile si masurile adoptate în exercitarea mandatului și care aduc prejudicii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w:t>
      </w:r>
    </w:p>
    <w:p w:rsidR="00F83087" w:rsidRPr="001D33B0" w:rsidRDefault="00F83087" w:rsidP="006426D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12.4.</w:t>
      </w:r>
      <w:r w:rsidRPr="001D33B0">
        <w:rPr>
          <w:rFonts w:ascii="Times New Roman" w:hAnsi="Times New Roman" w:cs="Times New Roman"/>
          <w:sz w:val="24"/>
          <w:szCs w:val="24"/>
          <w:lang w:val="ro-RO"/>
        </w:rPr>
        <w:t xml:space="preserve">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răspunde pentru prejudiciile cauzate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cu excepția cazului în care a înștiințat în scris Consiliul de Administrație despre opoziția sa la deciziile luate, care au condus la producerea prejudiciilor.</w:t>
      </w:r>
    </w:p>
    <w:p w:rsidR="00F83087" w:rsidRPr="001D33B0" w:rsidRDefault="006426D3" w:rsidP="006426D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12.5.</w:t>
      </w:r>
      <w:r w:rsidR="00F83087" w:rsidRPr="001D33B0">
        <w:rPr>
          <w:rFonts w:ascii="Times New Roman" w:hAnsi="Times New Roman" w:cs="Times New Roman"/>
          <w:sz w:val="24"/>
          <w:szCs w:val="24"/>
          <w:lang w:val="ro-RO"/>
        </w:rPr>
        <w:t xml:space="preserve"> </w:t>
      </w:r>
      <w:r w:rsidR="00F83087" w:rsidRPr="001D33B0">
        <w:rPr>
          <w:rFonts w:ascii="Times New Roman" w:hAnsi="Times New Roman" w:cs="Times New Roman"/>
          <w:sz w:val="24"/>
          <w:szCs w:val="24"/>
          <w:highlight w:val="yellow"/>
          <w:lang w:val="ro-RO"/>
        </w:rPr>
        <w:t>În cazul revocării fără justă cauză a Directorului, Societatea va plăti Directorului daune-interese în cuantum a cel mult 3 (trei) indemnizații fixe lunare</w:t>
      </w:r>
      <w:r w:rsidR="00F83087" w:rsidRPr="001D33B0">
        <w:rPr>
          <w:rFonts w:ascii="Times New Roman" w:hAnsi="Times New Roman" w:cs="Times New Roman"/>
          <w:sz w:val="24"/>
          <w:szCs w:val="24"/>
          <w:lang w:val="ro-RO"/>
        </w:rPr>
        <w:t>. În cazul în care de la data revocării fără justă cauză până la expirarea mandatului sunt mai puțin de 3 (trei) luni, despăgubirea va fi egală cu numărul de indemnizații fixe lunare rămase până la expirarea mandatului.</w:t>
      </w:r>
    </w:p>
    <w:p w:rsidR="00F83087" w:rsidRPr="001D33B0" w:rsidRDefault="00F83087" w:rsidP="006426D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12.6.</w:t>
      </w:r>
      <w:r w:rsidRPr="001D33B0">
        <w:rPr>
          <w:rFonts w:ascii="Times New Roman" w:hAnsi="Times New Roman" w:cs="Times New Roman"/>
          <w:sz w:val="24"/>
          <w:szCs w:val="24"/>
          <w:lang w:val="ro-RO"/>
        </w:rPr>
        <w:t xml:space="preserve"> În scopul prezentului Contract, noțiunea de "justă cauză" va însemna o revocare de către reprezentanții Consiliului de Administrație, bazată pe acțiuni întreprinse de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care: </w:t>
      </w:r>
      <w:r w:rsidRPr="001D33B0">
        <w:rPr>
          <w:rFonts w:ascii="Times New Roman" w:hAnsi="Times New Roman" w:cs="Times New Roman"/>
          <w:sz w:val="24"/>
          <w:szCs w:val="24"/>
          <w:lang w:val="ro-RO"/>
        </w:rPr>
        <w:tab/>
      </w:r>
    </w:p>
    <w:p w:rsidR="00F83087" w:rsidRPr="001D33B0" w:rsidRDefault="006426D3" w:rsidP="00C05CF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(i)</w:t>
      </w:r>
      <w:r w:rsidR="00433FA7" w:rsidRPr="001D33B0">
        <w:rPr>
          <w:rFonts w:ascii="Times New Roman" w:hAnsi="Times New Roman" w:cs="Times New Roman"/>
          <w:b/>
          <w:sz w:val="24"/>
          <w:szCs w:val="24"/>
          <w:lang w:val="ro-RO"/>
        </w:rPr>
        <w:t xml:space="preserve"> </w:t>
      </w:r>
      <w:r w:rsidR="00F83087" w:rsidRPr="001D33B0">
        <w:rPr>
          <w:rFonts w:ascii="Times New Roman" w:hAnsi="Times New Roman" w:cs="Times New Roman"/>
          <w:sz w:val="24"/>
          <w:szCs w:val="24"/>
          <w:lang w:val="ro-RO"/>
        </w:rPr>
        <w:t xml:space="preserve">încalcă prevederile Legislației Relevante ori ale legislației incidente aplicabile activității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w:t>
      </w:r>
    </w:p>
    <w:p w:rsidR="00F83087" w:rsidRPr="001D33B0" w:rsidRDefault="00F83087" w:rsidP="00C05CF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(ii)</w:t>
      </w:r>
      <w:r w:rsidR="00433FA7" w:rsidRPr="001D33B0">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 xml:space="preserve">încalcă prevederile Regulamentului de organizare și funcționare a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xml:space="preserve"> ori ale Actului Constitutiv,</w:t>
      </w:r>
    </w:p>
    <w:p w:rsidR="00F83087" w:rsidRPr="001D33B0" w:rsidRDefault="00F83087" w:rsidP="00C05CF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(iii)</w:t>
      </w:r>
      <w:r w:rsidR="00433FA7" w:rsidRPr="001D33B0">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 xml:space="preserve">aduc prejudicii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xml:space="preserve">, </w:t>
      </w:r>
    </w:p>
    <w:p w:rsidR="00F83087" w:rsidRPr="001D33B0" w:rsidRDefault="00F83087" w:rsidP="00C05CF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(iv)</w:t>
      </w:r>
      <w:r w:rsidR="00433FA7" w:rsidRPr="001D33B0">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încalcă sau nu aduc la îndeplinire mandatul acordat de Mandant prin contract, sau</w:t>
      </w:r>
    </w:p>
    <w:p w:rsidR="006426D3" w:rsidRPr="001D33B0" w:rsidRDefault="00F83087" w:rsidP="00C05CF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(v)</w:t>
      </w:r>
      <w:r w:rsidR="00433FA7" w:rsidRPr="001D33B0">
        <w:rPr>
          <w:rFonts w:ascii="Times New Roman" w:hAnsi="Times New Roman" w:cs="Times New Roman"/>
          <w:b/>
          <w:sz w:val="24"/>
          <w:szCs w:val="24"/>
          <w:lang w:val="ro-RO"/>
        </w:rPr>
        <w:t xml:space="preserve"> </w:t>
      </w:r>
      <w:r w:rsidRPr="001D33B0">
        <w:rPr>
          <w:rFonts w:ascii="Times New Roman" w:hAnsi="Times New Roman" w:cs="Times New Roman"/>
          <w:sz w:val="24"/>
          <w:szCs w:val="24"/>
          <w:lang w:val="ro-RO"/>
        </w:rPr>
        <w:t xml:space="preserve">fraudează interesele legitime ale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xml:space="preserve">, oricare dintre acestea, fără limitare, fiind de natură să conducă la pierderea încrederii Mandantului în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w:t>
      </w:r>
    </w:p>
    <w:p w:rsidR="00F83087" w:rsidRPr="001D33B0" w:rsidRDefault="00F83087" w:rsidP="006426D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12.7</w:t>
      </w:r>
      <w:r w:rsidR="006426D3" w:rsidRPr="001D33B0">
        <w:rPr>
          <w:rFonts w:ascii="Times New Roman" w:hAnsi="Times New Roman" w:cs="Times New Roman"/>
          <w:sz w:val="24"/>
          <w:szCs w:val="24"/>
          <w:lang w:val="ro-RO"/>
        </w:rPr>
        <w:t>.</w:t>
      </w:r>
      <w:r w:rsidR="00433FA7" w:rsidRPr="001D33B0">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 xml:space="preserve">Dacă Mandantul a decis pornirea acțiunii în răspundere împotriva </w:t>
      </w:r>
      <w:r w:rsidR="00A4109A">
        <w:rPr>
          <w:rFonts w:ascii="Times New Roman" w:hAnsi="Times New Roman" w:cs="Times New Roman"/>
          <w:sz w:val="24"/>
          <w:szCs w:val="24"/>
          <w:lang w:val="ro-RO"/>
        </w:rPr>
        <w:t>Directorului</w:t>
      </w:r>
      <w:r w:rsidRPr="001D33B0">
        <w:rPr>
          <w:rFonts w:ascii="Times New Roman" w:hAnsi="Times New Roman" w:cs="Times New Roman"/>
          <w:sz w:val="24"/>
          <w:szCs w:val="24"/>
          <w:lang w:val="ro-RO"/>
        </w:rPr>
        <w:t>, contractul încetează de drept de la data la care Mandatarul a fost notificat cu privire la acest aspect.</w:t>
      </w:r>
    </w:p>
    <w:p w:rsidR="00F83087" w:rsidRPr="001D33B0" w:rsidRDefault="00F83087" w:rsidP="006426D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12.8</w:t>
      </w:r>
      <w:r w:rsidR="006426D3" w:rsidRPr="001D33B0">
        <w:rPr>
          <w:rFonts w:ascii="Times New Roman" w:hAnsi="Times New Roman" w:cs="Times New Roman"/>
          <w:sz w:val="24"/>
          <w:szCs w:val="24"/>
          <w:lang w:val="ro-RO"/>
        </w:rPr>
        <w:t>.</w:t>
      </w:r>
      <w:r w:rsidRPr="001D33B0">
        <w:rPr>
          <w:rFonts w:ascii="Times New Roman" w:hAnsi="Times New Roman" w:cs="Times New Roman"/>
          <w:sz w:val="24"/>
          <w:szCs w:val="24"/>
          <w:lang w:val="ro-RO"/>
        </w:rPr>
        <w:t xml:space="preserve"> Mandantul nu răspunde pentru actele sau faptele ilicite cauzatoare de prejudicii, comise de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prin exercitarea calității de conducător al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w:t>
      </w:r>
    </w:p>
    <w:p w:rsidR="00F83087" w:rsidRPr="001D33B0" w:rsidRDefault="006426D3" w:rsidP="006426D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12.9.</w:t>
      </w:r>
      <w:r w:rsidR="00F83087" w:rsidRPr="001D33B0">
        <w:rPr>
          <w:rFonts w:ascii="Times New Roman" w:hAnsi="Times New Roman" w:cs="Times New Roman"/>
          <w:sz w:val="24"/>
          <w:szCs w:val="24"/>
          <w:lang w:val="ro-RO"/>
        </w:rPr>
        <w:t xml:space="preserve"> </w:t>
      </w:r>
      <w:r w:rsidR="00A4109A">
        <w:rPr>
          <w:rFonts w:ascii="Times New Roman" w:hAnsi="Times New Roman" w:cs="Times New Roman"/>
          <w:sz w:val="24"/>
          <w:szCs w:val="24"/>
          <w:lang w:val="ro-RO"/>
        </w:rPr>
        <w:t>Directorul</w:t>
      </w:r>
      <w:r w:rsidR="00F83087" w:rsidRPr="001D33B0">
        <w:rPr>
          <w:rFonts w:ascii="Times New Roman" w:hAnsi="Times New Roman" w:cs="Times New Roman"/>
          <w:sz w:val="24"/>
          <w:szCs w:val="24"/>
          <w:lang w:val="ro-RO"/>
        </w:rPr>
        <w:t xml:space="preserve"> răspunde pentru prejudiciile cauzate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 xml:space="preserve"> pentru actele îndeplinite de personalul din subordine, în cazul în care dauna nu s-ar fi produs dacă el ar fi exercitat supravegherea impusă de îndatoririle funcției sale.</w:t>
      </w:r>
    </w:p>
    <w:p w:rsidR="00F83087" w:rsidRPr="001D33B0" w:rsidRDefault="006426D3" w:rsidP="006426D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12.10.</w:t>
      </w:r>
      <w:r w:rsidR="00F83087" w:rsidRPr="001D33B0">
        <w:rPr>
          <w:rFonts w:ascii="Times New Roman" w:hAnsi="Times New Roman" w:cs="Times New Roman"/>
          <w:sz w:val="24"/>
          <w:szCs w:val="24"/>
          <w:lang w:val="ro-RO"/>
        </w:rPr>
        <w:t xml:space="preserve"> </w:t>
      </w:r>
      <w:r w:rsidR="00A4109A">
        <w:rPr>
          <w:rFonts w:ascii="Times New Roman" w:hAnsi="Times New Roman" w:cs="Times New Roman"/>
          <w:sz w:val="24"/>
          <w:szCs w:val="24"/>
          <w:lang w:val="ro-RO"/>
        </w:rPr>
        <w:t>Directorul</w:t>
      </w:r>
      <w:r w:rsidR="00F83087" w:rsidRPr="001D33B0">
        <w:rPr>
          <w:rFonts w:ascii="Times New Roman" w:hAnsi="Times New Roman" w:cs="Times New Roman"/>
          <w:sz w:val="24"/>
          <w:szCs w:val="24"/>
          <w:lang w:val="ro-RO"/>
        </w:rPr>
        <w:t xml:space="preserve"> va răspunde de implementarea Planului de Administrare al </w:t>
      </w:r>
      <w:r w:rsidR="00980F06">
        <w:rPr>
          <w:rFonts w:ascii="Times New Roman" w:hAnsi="Times New Roman" w:cs="Times New Roman"/>
          <w:sz w:val="24"/>
          <w:szCs w:val="24"/>
          <w:lang w:val="ro-RO"/>
        </w:rPr>
        <w:t>Regiei</w:t>
      </w:r>
      <w:r w:rsidR="00F83087" w:rsidRPr="001D33B0">
        <w:rPr>
          <w:rFonts w:ascii="Times New Roman" w:hAnsi="Times New Roman" w:cs="Times New Roman"/>
          <w:sz w:val="24"/>
          <w:szCs w:val="24"/>
          <w:lang w:val="ro-RO"/>
        </w:rPr>
        <w:t xml:space="preserve"> și de îndeplinirea indicatorilor de performanță financiari și nefinanciari stabilite prin contract.</w:t>
      </w:r>
    </w:p>
    <w:p w:rsidR="00F83087" w:rsidRPr="001D33B0" w:rsidRDefault="006426D3"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12.11.</w:t>
      </w:r>
      <w:r w:rsidR="00F83087" w:rsidRPr="001D33B0">
        <w:rPr>
          <w:rFonts w:ascii="Times New Roman" w:hAnsi="Times New Roman" w:cs="Times New Roman"/>
          <w:sz w:val="24"/>
          <w:szCs w:val="24"/>
          <w:lang w:val="ro-RO"/>
        </w:rPr>
        <w:t xml:space="preserve"> Cauzele de forță majoră, definite conform legii, exonerează părțile de răspunderea contractuală.</w:t>
      </w:r>
    </w:p>
    <w:p w:rsidR="00F83087" w:rsidRPr="001D33B0" w:rsidRDefault="00F83087" w:rsidP="006426D3">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Art. 13 Forța Majoră</w:t>
      </w:r>
    </w:p>
    <w:p w:rsidR="00F83087" w:rsidRPr="001D33B0" w:rsidRDefault="00F83087" w:rsidP="006426D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13.1</w:t>
      </w:r>
      <w:r w:rsidRPr="001D33B0">
        <w:rPr>
          <w:rFonts w:ascii="Times New Roman" w:hAnsi="Times New Roman" w:cs="Times New Roman"/>
          <w:sz w:val="24"/>
          <w:szCs w:val="24"/>
          <w:lang w:val="ro-RO"/>
        </w:rPr>
        <w:t xml:space="preserve"> Fiecare parte poate suspenda îndeplinirea oricărei obligații din prezentul contract pentru orice perioadă</w:t>
      </w:r>
      <w:r w:rsidR="00433FA7" w:rsidRPr="001D33B0">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în care este împiedicată să execute obligația respectivă, ca rezultat direct al unui eveniment de Forță Majoră.</w:t>
      </w:r>
    </w:p>
    <w:p w:rsidR="006426D3" w:rsidRPr="001D33B0" w:rsidRDefault="00F83087" w:rsidP="006426D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lastRenderedPageBreak/>
        <w:t>13.2.</w:t>
      </w:r>
      <w:r w:rsidR="00433FA7" w:rsidRPr="001D33B0">
        <w:rPr>
          <w:rFonts w:ascii="Times New Roman" w:hAnsi="Times New Roman" w:cs="Times New Roman"/>
          <w:b/>
          <w:sz w:val="24"/>
          <w:szCs w:val="24"/>
          <w:lang w:val="ro-RO"/>
        </w:rPr>
        <w:t xml:space="preserve"> </w:t>
      </w:r>
      <w:r w:rsidR="006426D3" w:rsidRPr="001D33B0">
        <w:rPr>
          <w:rFonts w:ascii="Times New Roman" w:hAnsi="Times New Roman" w:cs="Times New Roman"/>
          <w:sz w:val="24"/>
          <w:szCs w:val="24"/>
          <w:lang w:val="ro-RO"/>
        </w:rPr>
        <w:t>Notificarea forței majore:</w:t>
      </w:r>
    </w:p>
    <w:p w:rsidR="00F83087" w:rsidRPr="001D33B0" w:rsidRDefault="00F83087" w:rsidP="006426D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(1) Pentru a avea efecte exoneratoare de răspundere, atât începutul cât și sfârșitul evenimentului de Forță Majoră trebuie notificate celeilalte părți în termen de 3 zile de la apariție. Omisiunea notificării va face ca partea care nu s-a conformat să suporte toate daunele provocate celeilalte părți prin neanunțarea la termen.</w:t>
      </w:r>
    </w:p>
    <w:p w:rsidR="00F83087" w:rsidRPr="001D33B0" w:rsidRDefault="00F83087" w:rsidP="006426D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(2) Partea care invocă Forța Majoră are obligația prezentării celeilalte părți, în termen de 15 zile de la producerea cazului de Forță Majoră</w:t>
      </w:r>
      <w:r w:rsidR="00433FA7" w:rsidRPr="001D33B0">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 xml:space="preserve">și a certificatului eliberat de entitățile abilitate. </w:t>
      </w:r>
    </w:p>
    <w:p w:rsidR="00F83087" w:rsidRPr="001D33B0" w:rsidRDefault="00F83087" w:rsidP="006426D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(3) În cazul în care Forța Majoră este constatată prin Decret promulgat de Președintele României nu mai este necesară o altă dovadă decât dovada personală că partea contractantă care o invocă a fost afectat sau împiedicat de respectivă cauză de forță majoră să</w:t>
      </w:r>
      <w:r w:rsidR="00433FA7" w:rsidRPr="001D33B0">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îndeplinească obligațiile asumate contractual.</w:t>
      </w:r>
    </w:p>
    <w:p w:rsidR="006426D3"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13.3.</w:t>
      </w:r>
      <w:r w:rsidRPr="001D33B0">
        <w:rPr>
          <w:rFonts w:ascii="Times New Roman" w:hAnsi="Times New Roman" w:cs="Times New Roman"/>
          <w:sz w:val="24"/>
          <w:szCs w:val="24"/>
          <w:lang w:val="ro-RO"/>
        </w:rPr>
        <w:t xml:space="preserve"> În cazul în care evenimentul de Forță Majoră se prelungește pentru o perioadă mai mare de 30 de zile, partea căreia i se opune cazul de Forță Majoră poate decide încetarea contractului, care va opera în mod automat, fără intervenția vreunei instanțe sau îndeplinirea altor formalități, în baza unei simple notificări transmise părții care invocă cazul de Forță Majoră.</w:t>
      </w:r>
    </w:p>
    <w:p w:rsidR="00F83087" w:rsidRPr="001D33B0" w:rsidRDefault="00F83087" w:rsidP="006426D3">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Art. 14</w:t>
      </w:r>
      <w:r w:rsidR="00433FA7" w:rsidRPr="001D33B0">
        <w:rPr>
          <w:rFonts w:ascii="Times New Roman" w:hAnsi="Times New Roman" w:cs="Times New Roman"/>
          <w:b/>
          <w:sz w:val="24"/>
          <w:szCs w:val="24"/>
          <w:lang w:val="ro-RO"/>
        </w:rPr>
        <w:t xml:space="preserve"> </w:t>
      </w:r>
      <w:r w:rsidRPr="001D33B0">
        <w:rPr>
          <w:rFonts w:ascii="Times New Roman" w:hAnsi="Times New Roman" w:cs="Times New Roman"/>
          <w:b/>
          <w:sz w:val="24"/>
          <w:szCs w:val="24"/>
          <w:lang w:val="ro-RO"/>
        </w:rPr>
        <w:t>Modificarea Contractului de Mandat</w:t>
      </w:r>
    </w:p>
    <w:p w:rsidR="006426D3"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Prevederile Contractului pot fi modificate, după o prealabilă notificare emisă de partea interesată, cu acordul ambelor părți, prin Act adițional. Contractul va fi adaptat corespunzător reglementărilor legale în vigoare care îi sunt aplicabile.</w:t>
      </w:r>
    </w:p>
    <w:p w:rsidR="00B961C4" w:rsidRPr="001D33B0" w:rsidRDefault="00F83087" w:rsidP="00C05CF3">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Art. 15 Încetarea Contractului de Mandat</w:t>
      </w:r>
    </w:p>
    <w:p w:rsidR="00F83087" w:rsidRPr="001D33B0" w:rsidRDefault="00F83087" w:rsidP="006426D3">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15.1</w:t>
      </w:r>
      <w:r w:rsidRPr="001D33B0">
        <w:rPr>
          <w:rFonts w:ascii="Times New Roman" w:hAnsi="Times New Roman" w:cs="Times New Roman"/>
          <w:sz w:val="24"/>
          <w:szCs w:val="24"/>
          <w:lang w:val="ro-RO"/>
        </w:rPr>
        <w:t xml:space="preserve"> Părțile semnatare ale contractului de mandat stabilesc că acesta își încetează efectele în una sau mai multe din următoarele situații:</w:t>
      </w:r>
    </w:p>
    <w:p w:rsidR="00F83087"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a)</w:t>
      </w:r>
      <w:r w:rsidR="00C05CF3">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expirarea perioadei pentru care a fost încheiat;</w:t>
      </w:r>
    </w:p>
    <w:p w:rsidR="00F83087"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b)</w:t>
      </w:r>
      <w:r w:rsidR="00C05CF3">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 xml:space="preserve">demararea în instanță a acțiunii în răspundere de către Mandant, împotriva </w:t>
      </w:r>
      <w:r w:rsidR="00A4109A">
        <w:rPr>
          <w:rFonts w:ascii="Times New Roman" w:hAnsi="Times New Roman" w:cs="Times New Roman"/>
          <w:sz w:val="24"/>
          <w:szCs w:val="24"/>
          <w:lang w:val="ro-RO"/>
        </w:rPr>
        <w:t>Directorului</w:t>
      </w:r>
      <w:r w:rsidRPr="001D33B0">
        <w:rPr>
          <w:rFonts w:ascii="Times New Roman" w:hAnsi="Times New Roman" w:cs="Times New Roman"/>
          <w:sz w:val="24"/>
          <w:szCs w:val="24"/>
          <w:lang w:val="ro-RO"/>
        </w:rPr>
        <w:t>;</w:t>
      </w:r>
    </w:p>
    <w:p w:rsidR="00F83087"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c)</w:t>
      </w:r>
      <w:r w:rsidR="00C05CF3">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renunțarea Directorului la contractul de mandat, prin transmiterea unei notificări scrise, conform art. 5 pct. A, alin. 5.3.13 din contract;</w:t>
      </w:r>
    </w:p>
    <w:p w:rsidR="00F83087"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d)</w:t>
      </w:r>
      <w:r w:rsidR="00C05CF3">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acordul de voință al părților, consemnat și comunicat în scris, chiar și prin mijloace electronice care asigură transmiterea textului la distanță;</w:t>
      </w:r>
    </w:p>
    <w:p w:rsidR="00F83087"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e)</w:t>
      </w:r>
      <w:r w:rsidR="00C05CF3">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intervenirea unui caz de incompatibilitate prevăzut de lege;</w:t>
      </w:r>
    </w:p>
    <w:p w:rsidR="00F83087"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f)decesul sau punerea sub interdicție judecătorească a Directorului;</w:t>
      </w:r>
    </w:p>
    <w:p w:rsidR="00F83087"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g)</w:t>
      </w:r>
      <w:r w:rsidR="00C05CF3">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 xml:space="preserve">insolvența ori lichidarea/falimentul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declarată</w:t>
      </w:r>
      <w:r w:rsidR="00C05CF3">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și înregistrată conform prevederilor legale;</w:t>
      </w:r>
    </w:p>
    <w:p w:rsidR="00F83087"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h)</w:t>
      </w:r>
      <w:r w:rsidR="00C05CF3">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 xml:space="preserve">în cazul schimbării formei juridice a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xml:space="preserve">, sau în caz de fuziune, divizare, dizolvare sau în cazul desființării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xml:space="preserve"> prin orice alte forme prevăzute de lege după finalizarea deplină a acestor proceduri;</w:t>
      </w:r>
    </w:p>
    <w:p w:rsidR="00F83087"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i)</w:t>
      </w:r>
      <w:r w:rsidR="00C05CF3">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 xml:space="preserve">revocarea înainte de termen a </w:t>
      </w:r>
      <w:r w:rsidR="00A4109A">
        <w:rPr>
          <w:rFonts w:ascii="Times New Roman" w:hAnsi="Times New Roman" w:cs="Times New Roman"/>
          <w:sz w:val="24"/>
          <w:szCs w:val="24"/>
          <w:lang w:val="ro-RO"/>
        </w:rPr>
        <w:t>Directorului</w:t>
      </w:r>
      <w:r w:rsidRPr="001D33B0">
        <w:rPr>
          <w:rFonts w:ascii="Times New Roman" w:hAnsi="Times New Roman" w:cs="Times New Roman"/>
          <w:sz w:val="24"/>
          <w:szCs w:val="24"/>
          <w:lang w:val="ro-RO"/>
        </w:rPr>
        <w:t xml:space="preserve"> de către Mandant, fără implicarea oricărei alte formalități și fără intervenția instanțelor judecătorești competente. Într-un asemenea caz, Societatea nu este obligată să achite </w:t>
      </w:r>
      <w:r w:rsidR="00A4109A">
        <w:rPr>
          <w:rFonts w:ascii="Times New Roman" w:hAnsi="Times New Roman" w:cs="Times New Roman"/>
          <w:sz w:val="24"/>
          <w:szCs w:val="24"/>
          <w:lang w:val="ro-RO"/>
        </w:rPr>
        <w:t>Directorului</w:t>
      </w:r>
      <w:r w:rsidRPr="001D33B0">
        <w:rPr>
          <w:rFonts w:ascii="Times New Roman" w:hAnsi="Times New Roman" w:cs="Times New Roman"/>
          <w:sz w:val="24"/>
          <w:szCs w:val="24"/>
          <w:lang w:val="ro-RO"/>
        </w:rPr>
        <w:t xml:space="preserve"> nicio compensație, despăgubire sau orice fel de daune interese, cu excepția cazului când revocarea survine fără justă cauză;</w:t>
      </w:r>
    </w:p>
    <w:p w:rsidR="00B961C4"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j)</w:t>
      </w:r>
      <w:r w:rsidR="00C05CF3">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 xml:space="preserve">revocarea mandatului de către Mandant, în situația în care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se face vinovat de săvârșire, a unor fapte grave, de natură penală, dovedite în instanțele competente, privind activitatea desfășurată</w:t>
      </w:r>
      <w:r w:rsidR="00433FA7" w:rsidRPr="001D33B0">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în baza contractului;</w:t>
      </w:r>
    </w:p>
    <w:p w:rsidR="00F83087"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k)</w:t>
      </w:r>
      <w:r w:rsidR="00C05CF3">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 xml:space="preserve">în cazul în care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este incapabil de a-și îndeplini obligațiile asumate prin contract din motive neimputabile, pentru o perioadă de 30 zile calendaristice consecutive în decursul unui an de zile, de la data notificării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xml:space="preserve"> de către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cu privire la starea de incapacitate. În acest </w:t>
      </w:r>
      <w:r w:rsidRPr="001D33B0">
        <w:rPr>
          <w:rFonts w:ascii="Times New Roman" w:hAnsi="Times New Roman" w:cs="Times New Roman"/>
          <w:sz w:val="24"/>
          <w:szCs w:val="24"/>
          <w:lang w:val="ro-RO"/>
        </w:rPr>
        <w:lastRenderedPageBreak/>
        <w:t xml:space="preserve">sens,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este obligat să notifice Societatea cu privire la starea de incapacitate și să anexeze dovezile aferente în ziua imediat următoare expirării acestui termen.</w:t>
      </w:r>
    </w:p>
    <w:p w:rsidR="00F83087"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l)</w:t>
      </w:r>
      <w:r w:rsidR="00C05CF3">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 xml:space="preserve">în cazul neîndeplinirii de către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a indicatorilor de performanță financiari și nefinanciari din Anexa nr. 1 la prezentul contract, cu excepția cazului în care acesta face dovada că a depus toate diligențele și a întreprins toate măsurile necesare pentru îndeplinirea acestora iar din motive independente de voința sa ori pentru intervenirea unei cauze de forță majoră, acest fapt nu s-a putut realiza.</w:t>
      </w:r>
    </w:p>
    <w:p w:rsidR="00F83087"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m)</w:t>
      </w:r>
      <w:r w:rsidR="00C05CF3">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 xml:space="preserve">în cazul refuzului </w:t>
      </w:r>
      <w:r w:rsidR="00A4109A">
        <w:rPr>
          <w:rFonts w:ascii="Times New Roman" w:hAnsi="Times New Roman" w:cs="Times New Roman"/>
          <w:sz w:val="24"/>
          <w:szCs w:val="24"/>
          <w:lang w:val="ro-RO"/>
        </w:rPr>
        <w:t>Directorului</w:t>
      </w:r>
      <w:r w:rsidRPr="001D33B0">
        <w:rPr>
          <w:rFonts w:ascii="Times New Roman" w:hAnsi="Times New Roman" w:cs="Times New Roman"/>
          <w:sz w:val="24"/>
          <w:szCs w:val="24"/>
          <w:lang w:val="ro-RO"/>
        </w:rPr>
        <w:t xml:space="preserve"> de a corela Planul de Administrare și indicatorii de performanță financiari și nefinanciari rezultați din acesta, după revizuire, </w:t>
      </w:r>
    </w:p>
    <w:p w:rsidR="00F83087"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n)</w:t>
      </w:r>
      <w:r w:rsidR="00C05CF3">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în caz de forță majoră</w:t>
      </w:r>
      <w:r w:rsidR="00433FA7" w:rsidRPr="001D33B0">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în condițiile art. 13.</w:t>
      </w:r>
    </w:p>
    <w:p w:rsidR="00F83087" w:rsidRPr="001D33B0" w:rsidRDefault="00F83087" w:rsidP="00433FA7">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o)</w:t>
      </w:r>
      <w:r w:rsidR="00C05CF3">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de drept, în cazurile prevăzute de reglementările și dispozițiile legale în vigoare.</w:t>
      </w:r>
    </w:p>
    <w:p w:rsidR="00F83087" w:rsidRPr="001D33B0" w:rsidRDefault="00F83087" w:rsidP="00311256">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15.2</w:t>
      </w:r>
      <w:r w:rsidRPr="001D33B0">
        <w:rPr>
          <w:rFonts w:ascii="Times New Roman" w:hAnsi="Times New Roman" w:cs="Times New Roman"/>
          <w:sz w:val="24"/>
          <w:szCs w:val="24"/>
          <w:lang w:val="ro-RO"/>
        </w:rPr>
        <w:t xml:space="preserve"> Independent de prevederile de mai sus, Mandantul va notifica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cu privire la cauzele de revocare sau de reziliere a contractului. Cu aplicarea dispozițiilor art. 12.6 din prezentul contract,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are dreptul la plățile compensatorii prevăzute la art. 12.5 din prezentul contract doar în cazul revocării mandatului său de către Mandant fără justă cauză. Nici o altă cauză de încetare a acestui contract nu va da naștere la nici un alt drept la compensații sau la alte drepturi bănești, de orice altă natură.</w:t>
      </w:r>
    </w:p>
    <w:p w:rsidR="00F83087" w:rsidRPr="001D33B0" w:rsidRDefault="00F83087" w:rsidP="00311256">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15.3</w:t>
      </w:r>
      <w:r w:rsidRPr="001D33B0">
        <w:rPr>
          <w:rFonts w:ascii="Times New Roman" w:hAnsi="Times New Roman" w:cs="Times New Roman"/>
          <w:sz w:val="24"/>
          <w:szCs w:val="24"/>
          <w:lang w:val="ro-RO"/>
        </w:rPr>
        <w:t xml:space="preserve"> La data încetării prezentului contract,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va returna de îndată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xml:space="preserve"> toate documentele, informațiile în formă materială furnizate de Societate și aflate în posesia sa, precum și toate bunurile încredințate pentru a fi folosite de către acesta în baza acestui contract.</w:t>
      </w:r>
    </w:p>
    <w:p w:rsidR="00F83087" w:rsidRPr="001D33B0" w:rsidRDefault="00F83087" w:rsidP="00311256">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15.4</w:t>
      </w:r>
      <w:r w:rsidRPr="001D33B0">
        <w:rPr>
          <w:rFonts w:ascii="Times New Roman" w:hAnsi="Times New Roman" w:cs="Times New Roman"/>
          <w:sz w:val="24"/>
          <w:szCs w:val="24"/>
          <w:lang w:val="ro-RO"/>
        </w:rPr>
        <w:t xml:space="preserve"> La data încetării prezentului contract, indiferent de motiv,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va prezenta în mod obligatoriu Mandantului raportul său privind activitatea pe perioada în care a fost mandatar și va preda sarcinile sale administrative Consiliului de Administrație sau directorului nou numit, în termen de 15 de zile de la încetarea contractului.</w:t>
      </w:r>
    </w:p>
    <w:p w:rsidR="00311256" w:rsidRPr="001D33B0" w:rsidRDefault="00F83087" w:rsidP="00A617F0">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15.5</w:t>
      </w:r>
      <w:r w:rsidRPr="001D33B0">
        <w:rPr>
          <w:rFonts w:ascii="Times New Roman" w:hAnsi="Times New Roman" w:cs="Times New Roman"/>
          <w:sz w:val="24"/>
          <w:szCs w:val="24"/>
          <w:lang w:val="ro-RO"/>
        </w:rPr>
        <w:t xml:space="preserve"> În cazul începerii urmăririi penale pentru infracțiunile prevăzute la art. 6 din Legea societăților nr. 31/1990, republicată, cu modificările și completările ulterioare, contractul se suspendă până la data încetării motivului de suspendare.</w:t>
      </w:r>
    </w:p>
    <w:p w:rsidR="00F83087" w:rsidRPr="001D33B0" w:rsidRDefault="00F83087" w:rsidP="00311256">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Art. 16 Litigii</w:t>
      </w:r>
    </w:p>
    <w:p w:rsidR="00F83087" w:rsidRPr="001D33B0" w:rsidRDefault="00F83087" w:rsidP="00311256">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16.1</w:t>
      </w:r>
      <w:r w:rsidRPr="001D33B0">
        <w:rPr>
          <w:rFonts w:ascii="Times New Roman" w:hAnsi="Times New Roman" w:cs="Times New Roman"/>
          <w:sz w:val="24"/>
          <w:szCs w:val="24"/>
          <w:lang w:val="ro-RO"/>
        </w:rPr>
        <w:t>.</w:t>
      </w:r>
      <w:r w:rsidR="00420391">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Orice neînțelegeri izvorâte din încheierea, interpretarea, executarea sau modificarea clauzelor prezentului Contract se soluționează pe cale amiabilă, în termen de cel mult 30 de zile calendaristice de la notificare.</w:t>
      </w:r>
    </w:p>
    <w:p w:rsidR="00311256" w:rsidRPr="001D33B0" w:rsidRDefault="00F83087" w:rsidP="00A617F0">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16.2</w:t>
      </w:r>
      <w:r w:rsidR="00311256" w:rsidRPr="001D33B0">
        <w:rPr>
          <w:rFonts w:ascii="Times New Roman" w:hAnsi="Times New Roman" w:cs="Times New Roman"/>
          <w:sz w:val="24"/>
          <w:szCs w:val="24"/>
          <w:lang w:val="ro-RO"/>
        </w:rPr>
        <w:t>.</w:t>
      </w:r>
      <w:r w:rsidRPr="001D33B0">
        <w:rPr>
          <w:rFonts w:ascii="Times New Roman" w:hAnsi="Times New Roman" w:cs="Times New Roman"/>
          <w:sz w:val="24"/>
          <w:szCs w:val="24"/>
          <w:lang w:val="ro-RO"/>
        </w:rPr>
        <w:t xml:space="preserve"> Orice dispută care nu poate fi soluționată conform art. 16.1. din prezentul Contract, va fi supusă instanțelor judecătorești competente din România.</w:t>
      </w:r>
    </w:p>
    <w:p w:rsidR="00F83087" w:rsidRPr="001D33B0" w:rsidRDefault="00F83087" w:rsidP="00311256">
      <w:pPr>
        <w:pStyle w:val="NoSpacing"/>
        <w:spacing w:line="276" w:lineRule="auto"/>
        <w:ind w:firstLine="720"/>
        <w:jc w:val="both"/>
        <w:rPr>
          <w:rFonts w:ascii="Times New Roman" w:hAnsi="Times New Roman" w:cs="Times New Roman"/>
          <w:b/>
          <w:sz w:val="24"/>
          <w:szCs w:val="24"/>
          <w:lang w:val="ro-RO"/>
        </w:rPr>
      </w:pPr>
      <w:r w:rsidRPr="001D33B0">
        <w:rPr>
          <w:rFonts w:ascii="Times New Roman" w:hAnsi="Times New Roman" w:cs="Times New Roman"/>
          <w:b/>
          <w:sz w:val="24"/>
          <w:szCs w:val="24"/>
          <w:lang w:val="ro-RO"/>
        </w:rPr>
        <w:t>Art. 17 Alte clauze</w:t>
      </w:r>
    </w:p>
    <w:p w:rsidR="00F83087" w:rsidRPr="001D33B0" w:rsidRDefault="00F83087" w:rsidP="00311256">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17.1</w:t>
      </w:r>
      <w:r w:rsidRPr="001D33B0">
        <w:rPr>
          <w:rFonts w:ascii="Times New Roman" w:hAnsi="Times New Roman" w:cs="Times New Roman"/>
          <w:sz w:val="24"/>
          <w:szCs w:val="24"/>
          <w:lang w:val="ro-RO"/>
        </w:rPr>
        <w:t xml:space="preserve"> Cu excepția cazurilor prevăzute expres prin prezentul Contract, nicio parte nu va avea dreptul să transfere, să cedeze ori să delege drepturile și obligațiile sale din prezentul contract, în tot sau în parte, fără consimțământul scris prealabil al celeilalte părți.</w:t>
      </w:r>
    </w:p>
    <w:p w:rsidR="00F83087" w:rsidRPr="001D33B0" w:rsidRDefault="00F83087" w:rsidP="00311256">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17.2.</w:t>
      </w:r>
      <w:r w:rsidRPr="001D33B0">
        <w:rPr>
          <w:rFonts w:ascii="Times New Roman" w:hAnsi="Times New Roman" w:cs="Times New Roman"/>
          <w:sz w:val="24"/>
          <w:szCs w:val="24"/>
          <w:lang w:val="ro-RO"/>
        </w:rPr>
        <w:t xml:space="preserve"> Orice comunicare, înștiințare, solicitare, instrucțiune sau alt document de comunicat în baza prezentului contract de către o parte va fi în formă scrisă</w:t>
      </w:r>
      <w:r w:rsidR="00420391">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și va fi considerat(ă) ca fiind comunicat(ă) (i) în momentul primirii, dacă este înmânat(ă) personal, prin curier sau serviciu de curierat, sau de către executorul judecătoresc</w:t>
      </w:r>
      <w:r w:rsidR="00420391">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(ii) la data primirii documentului, dacă este trimis(ă) prin email, fax sau altă transmisie prin cablu</w:t>
      </w:r>
      <w:r w:rsidR="00420391">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(iii) la data primirii documentului, dacă este trimis(ă) prin poștă prin scrisoare recomandată cu confirmare de primire.</w:t>
      </w:r>
    </w:p>
    <w:p w:rsidR="00F83087" w:rsidRPr="001D33B0" w:rsidRDefault="00F83087" w:rsidP="00311256">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17.3</w:t>
      </w:r>
      <w:r w:rsidR="00311256" w:rsidRPr="001D33B0">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În cazul în care, oricare dintre părți își schimbă adresa arătată</w:t>
      </w:r>
      <w:r w:rsidR="0002268A" w:rsidRPr="001D33B0">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 xml:space="preserve">în contract, aceasta va notifica în scris cealaltă parte în acest sens. Noua adresă va fi considerată adresa la care urmează să </w:t>
      </w:r>
      <w:r w:rsidRPr="001D33B0">
        <w:rPr>
          <w:rFonts w:ascii="Times New Roman" w:hAnsi="Times New Roman" w:cs="Times New Roman"/>
          <w:sz w:val="24"/>
          <w:szCs w:val="24"/>
          <w:lang w:val="ro-RO"/>
        </w:rPr>
        <w:lastRenderedPageBreak/>
        <w:t xml:space="preserve">fie trimise toate înștiințările în baza prezentului contract numai după ce cealaltă parte a fost informată cu privire la schimbarea respectivă. Pe durata întregului mandat sumele prevăzute ca indemnizație (componenta fixă), stabilită conform contractului se vor plăti sub rezerva aprobării fiecărui Buget de venituri și cheltuieli anual al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 Neexercitarea sau exercitarea cu întârziere de către o parte a oricărui drept din prezentul contract nu va fi considerată o renunțare la dreptul respectiv, iar exercitarea singulară sau parțială a oricărui astfel de drept nu va împiedica exercitarea din nou sau în viitor a acelui drept sau a oricărui alt drept, în condițiile legii.  În cazul în care orice prevedere din prezentul contract sau orice aplicare a acesteia este considerată nulă, ilegală sau inaplicabilă, validitatea, legalitatea și aplicabilitatea restului prevederilor acestui contract nu vor fi afectate; prevederile în cauză vor fi înlocuite de drept cu dispozițiile legale aplicabile.</w:t>
      </w:r>
    </w:p>
    <w:p w:rsidR="00F83087" w:rsidRPr="001D33B0" w:rsidRDefault="00F83087" w:rsidP="00311256">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17.4.</w:t>
      </w:r>
      <w:r w:rsidRPr="001D33B0">
        <w:rPr>
          <w:rFonts w:ascii="Times New Roman" w:hAnsi="Times New Roman" w:cs="Times New Roman"/>
          <w:sz w:val="24"/>
          <w:szCs w:val="24"/>
          <w:lang w:val="ro-RO"/>
        </w:rPr>
        <w:t xml:space="preserve"> Prevederile prezentului contract vor fi guvernate, interpretate și puse în aplicare în conformitate cu legea română. </w:t>
      </w:r>
    </w:p>
    <w:p w:rsidR="00F83087" w:rsidRPr="001D33B0" w:rsidRDefault="00386441" w:rsidP="00283916">
      <w:pPr>
        <w:pStyle w:val="NoSpacing"/>
        <w:spacing w:line="276" w:lineRule="auto"/>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ab/>
      </w:r>
      <w:r w:rsidR="00F83087" w:rsidRPr="001D33B0">
        <w:rPr>
          <w:rFonts w:ascii="Times New Roman" w:hAnsi="Times New Roman" w:cs="Times New Roman"/>
          <w:b/>
          <w:sz w:val="24"/>
          <w:szCs w:val="24"/>
          <w:lang w:val="ro-RO"/>
        </w:rPr>
        <w:t>17.5.</w:t>
      </w:r>
      <w:r w:rsidR="00420391">
        <w:rPr>
          <w:rFonts w:ascii="Times New Roman" w:hAnsi="Times New Roman" w:cs="Times New Roman"/>
          <w:sz w:val="24"/>
          <w:szCs w:val="24"/>
          <w:lang w:val="ro-RO"/>
        </w:rPr>
        <w:t xml:space="preserve"> </w:t>
      </w:r>
      <w:r w:rsidR="00F83087" w:rsidRPr="001D33B0">
        <w:rPr>
          <w:rFonts w:ascii="Times New Roman" w:hAnsi="Times New Roman" w:cs="Times New Roman"/>
          <w:sz w:val="24"/>
          <w:szCs w:val="24"/>
          <w:lang w:val="ro-RO"/>
        </w:rPr>
        <w:t>Nici o prevedere din prezentul contract nu va fi interpretată că generează sau că reglementează raporturi de muncă între Societate și Mandatar.</w:t>
      </w:r>
    </w:p>
    <w:p w:rsidR="00F83087" w:rsidRPr="001D33B0" w:rsidRDefault="00F83087" w:rsidP="00283916">
      <w:pPr>
        <w:pStyle w:val="NoSpacing"/>
        <w:spacing w:line="276" w:lineRule="auto"/>
        <w:jc w:val="both"/>
        <w:rPr>
          <w:rFonts w:ascii="Times New Roman" w:hAnsi="Times New Roman" w:cs="Times New Roman"/>
          <w:b/>
          <w:sz w:val="24"/>
          <w:szCs w:val="24"/>
          <w:lang w:val="ro-RO"/>
        </w:rPr>
      </w:pPr>
      <w:r w:rsidRPr="001D33B0">
        <w:rPr>
          <w:rFonts w:ascii="Times New Roman" w:hAnsi="Times New Roman" w:cs="Times New Roman"/>
          <w:sz w:val="24"/>
          <w:szCs w:val="24"/>
          <w:lang w:val="ro-RO"/>
        </w:rPr>
        <w:tab/>
      </w:r>
      <w:r w:rsidRPr="001D33B0">
        <w:rPr>
          <w:rFonts w:ascii="Times New Roman" w:hAnsi="Times New Roman" w:cs="Times New Roman"/>
          <w:b/>
          <w:sz w:val="24"/>
          <w:szCs w:val="24"/>
          <w:lang w:val="ro-RO"/>
        </w:rPr>
        <w:t>Art. 18 Dispoziții finale</w:t>
      </w:r>
    </w:p>
    <w:p w:rsidR="00F83087" w:rsidRPr="001D33B0" w:rsidRDefault="00F83087" w:rsidP="00311256">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18.1</w:t>
      </w:r>
      <w:r w:rsidR="00311256" w:rsidRPr="001D33B0">
        <w:rPr>
          <w:rFonts w:ascii="Times New Roman" w:hAnsi="Times New Roman" w:cs="Times New Roman"/>
          <w:sz w:val="24"/>
          <w:szCs w:val="24"/>
          <w:lang w:val="ro-RO"/>
        </w:rPr>
        <w:t>.</w:t>
      </w:r>
      <w:r w:rsidRPr="001D33B0">
        <w:rPr>
          <w:rFonts w:ascii="Times New Roman" w:hAnsi="Times New Roman" w:cs="Times New Roman"/>
          <w:sz w:val="24"/>
          <w:szCs w:val="24"/>
          <w:lang w:val="ro-RO"/>
        </w:rPr>
        <w:t xml:space="preserve">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declară și susține că</w:t>
      </w:r>
      <w:r w:rsidR="0002268A" w:rsidRPr="001D33B0">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își însușește și își asumă prevederile Planului de Administrare aprobat de Consiliul de Administrație, document care include strategia de management pe durata mandatului pentru atingerea indicatorilor de performanță financiari și nefinanciari prevăzuți în Anexa 1 la prezentul contract, astfel cum este după caz, completat și revizuit conform prevederilor Legislației Relevante și prezentului contract, în caz contrar urmând a fi revocat de Mandant fără plata vreunei despăgubiri.</w:t>
      </w:r>
    </w:p>
    <w:p w:rsidR="00F83087" w:rsidRPr="001D33B0" w:rsidRDefault="00F83087" w:rsidP="00311256">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18.2.</w:t>
      </w:r>
      <w:r w:rsidR="00420391">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Anexa 1 la prezentul contract va fi modificată prin act adițional, anual sau de câte ori va exista o cauză de forță majoră sau criză economică națională/internațională. În cazul revizuirii indicatorilor de performanță financiari și nefinanciari aceștia se vor supune consultării și/sau aprobării Adunării Generale a Acționarilor în conformitate Legislația Relevantă.</w:t>
      </w:r>
    </w:p>
    <w:p w:rsidR="00F83087" w:rsidRPr="001D33B0" w:rsidRDefault="00F83087" w:rsidP="00965366">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18.3.</w:t>
      </w:r>
      <w:r w:rsidR="00420391">
        <w:rPr>
          <w:rFonts w:ascii="Times New Roman" w:hAnsi="Times New Roman" w:cs="Times New Roman"/>
          <w:sz w:val="24"/>
          <w:szCs w:val="24"/>
          <w:lang w:val="ro-RO"/>
        </w:rPr>
        <w:t xml:space="preserve"> </w:t>
      </w:r>
      <w:r w:rsidRPr="001D33B0">
        <w:rPr>
          <w:rFonts w:ascii="Times New Roman" w:hAnsi="Times New Roman" w:cs="Times New Roman"/>
          <w:sz w:val="24"/>
          <w:szCs w:val="24"/>
          <w:lang w:val="ro-RO"/>
        </w:rPr>
        <w:t xml:space="preserve">Prezentul contract se completează după caz, cu prevederile O.U.G. 109/2011 privind guvernanța corporativă a întreprinderilor publice, cu modificările și completările ulterioare, cu cele ale Legii nr. 31/1990 privind societățile, cu modificările și completările ulterioare, cu Codul civil precum și cu Regulamentul de organizare și funcționare al </w:t>
      </w:r>
      <w:r w:rsidR="00980F06">
        <w:rPr>
          <w:rFonts w:ascii="Times New Roman" w:hAnsi="Times New Roman" w:cs="Times New Roman"/>
          <w:sz w:val="24"/>
          <w:szCs w:val="24"/>
          <w:lang w:val="ro-RO"/>
        </w:rPr>
        <w:t>Regiei</w:t>
      </w:r>
      <w:r w:rsidRPr="001D33B0">
        <w:rPr>
          <w:rFonts w:ascii="Times New Roman" w:hAnsi="Times New Roman" w:cs="Times New Roman"/>
          <w:sz w:val="24"/>
          <w:szCs w:val="24"/>
          <w:lang w:val="ro-RO"/>
        </w:rPr>
        <w:t>.</w:t>
      </w:r>
    </w:p>
    <w:p w:rsidR="00965366" w:rsidRPr="001D33B0" w:rsidRDefault="00F83087" w:rsidP="0002268A">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b/>
          <w:sz w:val="24"/>
          <w:szCs w:val="24"/>
          <w:lang w:val="ro-RO"/>
        </w:rPr>
        <w:t>18.4</w:t>
      </w:r>
      <w:r w:rsidRPr="001D33B0">
        <w:rPr>
          <w:rFonts w:ascii="Times New Roman" w:hAnsi="Times New Roman" w:cs="Times New Roman"/>
          <w:sz w:val="24"/>
          <w:szCs w:val="24"/>
          <w:lang w:val="ro-RO"/>
        </w:rPr>
        <w:t>.</w:t>
      </w:r>
      <w:r w:rsidRPr="001D33B0">
        <w:rPr>
          <w:rFonts w:ascii="Times New Roman" w:hAnsi="Times New Roman" w:cs="Times New Roman"/>
          <w:sz w:val="24"/>
          <w:szCs w:val="24"/>
          <w:lang w:val="ro-RO"/>
        </w:rPr>
        <w:tab/>
      </w:r>
      <w:r w:rsidR="00965366" w:rsidRPr="001D33B0">
        <w:rPr>
          <w:rFonts w:ascii="Times New Roman" w:hAnsi="Times New Roman" w:cs="Times New Roman"/>
          <w:sz w:val="24"/>
          <w:szCs w:val="24"/>
          <w:lang w:val="ro-RO"/>
        </w:rPr>
        <w:t xml:space="preserve"> Anexa</w:t>
      </w:r>
      <w:r w:rsidRPr="001D33B0">
        <w:rPr>
          <w:rFonts w:ascii="Times New Roman" w:hAnsi="Times New Roman" w:cs="Times New Roman"/>
          <w:sz w:val="24"/>
          <w:szCs w:val="24"/>
          <w:lang w:val="ro-RO"/>
        </w:rPr>
        <w:t xml:space="preserve"> 1</w:t>
      </w:r>
      <w:r w:rsidR="00BA7145" w:rsidRPr="001D33B0">
        <w:rPr>
          <w:rFonts w:ascii="Times New Roman" w:hAnsi="Times New Roman" w:cs="Times New Roman"/>
          <w:sz w:val="24"/>
          <w:szCs w:val="24"/>
          <w:lang w:val="ro-RO"/>
        </w:rPr>
        <w:t xml:space="preserve">– </w:t>
      </w:r>
      <w:r w:rsidR="00965366" w:rsidRPr="001D33B0">
        <w:rPr>
          <w:rFonts w:ascii="Times New Roman" w:hAnsi="Times New Roman" w:cs="Times New Roman"/>
          <w:sz w:val="24"/>
          <w:szCs w:val="24"/>
          <w:lang w:val="ro-RO"/>
        </w:rPr>
        <w:t xml:space="preserve">indicatori de performanță financiari și nefinanciari și Anexa 2– obligații de neconcurentă </w:t>
      </w:r>
      <w:r w:rsidRPr="001D33B0">
        <w:rPr>
          <w:rFonts w:ascii="Times New Roman" w:hAnsi="Times New Roman" w:cs="Times New Roman"/>
          <w:sz w:val="24"/>
          <w:szCs w:val="24"/>
          <w:lang w:val="ro-RO"/>
        </w:rPr>
        <w:t>sunt parte integrantă din prezentul Contract."</w:t>
      </w:r>
    </w:p>
    <w:p w:rsidR="00F83087" w:rsidRPr="001D33B0" w:rsidRDefault="00F83087" w:rsidP="00BA714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 xml:space="preserve">Prezentul Contract care conține </w:t>
      </w:r>
      <w:r w:rsidRPr="00420391">
        <w:rPr>
          <w:rFonts w:ascii="Times New Roman" w:hAnsi="Times New Roman" w:cs="Times New Roman"/>
          <w:sz w:val="24"/>
          <w:szCs w:val="24"/>
          <w:highlight w:val="yellow"/>
          <w:lang w:val="ro-RO"/>
        </w:rPr>
        <w:t>__</w:t>
      </w:r>
      <w:r w:rsidR="00420391">
        <w:rPr>
          <w:rFonts w:ascii="Times New Roman" w:hAnsi="Times New Roman" w:cs="Times New Roman"/>
          <w:sz w:val="24"/>
          <w:szCs w:val="24"/>
          <w:highlight w:val="yellow"/>
          <w:lang w:val="ro-RO"/>
        </w:rPr>
        <w:t>11</w:t>
      </w:r>
      <w:r w:rsidRPr="00420391">
        <w:rPr>
          <w:rFonts w:ascii="Times New Roman" w:hAnsi="Times New Roman" w:cs="Times New Roman"/>
          <w:sz w:val="24"/>
          <w:szCs w:val="24"/>
          <w:highlight w:val="yellow"/>
          <w:lang w:val="ro-RO"/>
        </w:rPr>
        <w:t>___</w:t>
      </w:r>
      <w:r w:rsidRPr="001D33B0">
        <w:rPr>
          <w:rFonts w:ascii="Times New Roman" w:hAnsi="Times New Roman" w:cs="Times New Roman"/>
          <w:sz w:val="24"/>
          <w:szCs w:val="24"/>
          <w:lang w:val="ro-RO"/>
        </w:rPr>
        <w:t xml:space="preserve"> pagini (inclusiv anexele), s-a încheiat astăzi </w:t>
      </w:r>
      <w:r w:rsidR="00166EB8">
        <w:rPr>
          <w:rFonts w:ascii="Times New Roman" w:hAnsi="Times New Roman" w:cs="Times New Roman"/>
          <w:sz w:val="24"/>
          <w:szCs w:val="24"/>
          <w:highlight w:val="yellow"/>
          <w:lang w:val="ro-RO"/>
        </w:rPr>
        <w:t>01.10</w:t>
      </w:r>
      <w:r w:rsidR="0002268A" w:rsidRPr="001D33B0">
        <w:rPr>
          <w:rFonts w:ascii="Times New Roman" w:hAnsi="Times New Roman" w:cs="Times New Roman"/>
          <w:sz w:val="24"/>
          <w:szCs w:val="24"/>
          <w:highlight w:val="yellow"/>
          <w:lang w:val="ro-RO"/>
        </w:rPr>
        <w:t>.2025</w:t>
      </w:r>
      <w:r w:rsidRPr="001D33B0">
        <w:rPr>
          <w:rFonts w:ascii="Times New Roman" w:hAnsi="Times New Roman" w:cs="Times New Roman"/>
          <w:sz w:val="24"/>
          <w:szCs w:val="24"/>
          <w:highlight w:val="yellow"/>
          <w:lang w:val="ro-RO"/>
        </w:rPr>
        <w:t>,</w:t>
      </w:r>
      <w:r w:rsidRPr="001D33B0">
        <w:rPr>
          <w:rFonts w:ascii="Times New Roman" w:hAnsi="Times New Roman" w:cs="Times New Roman"/>
          <w:sz w:val="24"/>
          <w:szCs w:val="24"/>
          <w:lang w:val="ro-RO"/>
        </w:rPr>
        <w:t xml:space="preserve"> în limba română, la sediul Mandantului, în 2 exemplare originale, din care 1 exemplar pentru </w:t>
      </w:r>
      <w:r w:rsidR="00A4109A">
        <w:rPr>
          <w:rFonts w:ascii="Times New Roman" w:hAnsi="Times New Roman" w:cs="Times New Roman"/>
          <w:sz w:val="24"/>
          <w:szCs w:val="24"/>
          <w:lang w:val="ro-RO"/>
        </w:rPr>
        <w:t>Directorul</w:t>
      </w:r>
      <w:r w:rsidRPr="001D33B0">
        <w:rPr>
          <w:rFonts w:ascii="Times New Roman" w:hAnsi="Times New Roman" w:cs="Times New Roman"/>
          <w:sz w:val="24"/>
          <w:szCs w:val="24"/>
          <w:lang w:val="ro-RO"/>
        </w:rPr>
        <w:t xml:space="preserve"> și 1 exemplar pentru Mandant.</w:t>
      </w:r>
    </w:p>
    <w:p w:rsidR="00865314" w:rsidRPr="001D33B0" w:rsidRDefault="00865314" w:rsidP="00BA7145">
      <w:pPr>
        <w:pStyle w:val="NoSpacing"/>
        <w:spacing w:line="276" w:lineRule="auto"/>
        <w:ind w:firstLine="720"/>
        <w:jc w:val="both"/>
        <w:rPr>
          <w:rFonts w:ascii="Times New Roman" w:hAnsi="Times New Roman" w:cs="Times New Roman"/>
          <w:sz w:val="24"/>
          <w:szCs w:val="24"/>
          <w:lang w:val="ro-RO"/>
        </w:rPr>
      </w:pPr>
    </w:p>
    <w:p w:rsidR="00865314" w:rsidRPr="001D33B0" w:rsidRDefault="00865314" w:rsidP="00BA714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MANDANT</w:t>
      </w:r>
      <w:r w:rsidR="00AD69C5" w:rsidRPr="001D33B0">
        <w:rPr>
          <w:rFonts w:ascii="Times New Roman" w:hAnsi="Times New Roman" w:cs="Times New Roman"/>
          <w:sz w:val="24"/>
          <w:szCs w:val="24"/>
          <w:lang w:val="ro-RO"/>
        </w:rPr>
        <w:t>,                                                                                      MANDATAR,</w:t>
      </w:r>
    </w:p>
    <w:p w:rsidR="00AD69C5" w:rsidRPr="001D33B0" w:rsidRDefault="00AD69C5" w:rsidP="00BA714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 xml:space="preserve">CONSILIUL DE ADMINISTRAȚIE prin Președinte                       </w:t>
      </w:r>
      <w:r w:rsidR="00C4408A">
        <w:rPr>
          <w:rFonts w:ascii="Times New Roman" w:hAnsi="Times New Roman" w:cs="Times New Roman"/>
          <w:sz w:val="24"/>
          <w:szCs w:val="24"/>
          <w:lang w:val="ro-RO"/>
        </w:rPr>
        <w:t>DIRECTOR</w:t>
      </w:r>
    </w:p>
    <w:p w:rsidR="00AD69C5" w:rsidRPr="001D33B0" w:rsidRDefault="00DF2275" w:rsidP="00BA7145">
      <w:pPr>
        <w:pStyle w:val="NoSpacing"/>
        <w:spacing w:line="276" w:lineRule="auto"/>
        <w:ind w:firstLine="720"/>
        <w:jc w:val="both"/>
        <w:rPr>
          <w:rFonts w:ascii="Times New Roman" w:hAnsi="Times New Roman" w:cs="Times New Roman"/>
          <w:sz w:val="24"/>
          <w:szCs w:val="24"/>
          <w:lang w:val="ro-RO"/>
        </w:rPr>
      </w:pPr>
      <w:r w:rsidRPr="001D33B0">
        <w:rPr>
          <w:rFonts w:ascii="Times New Roman" w:hAnsi="Times New Roman" w:cs="Times New Roman"/>
          <w:sz w:val="24"/>
          <w:szCs w:val="24"/>
          <w:lang w:val="ro-RO"/>
        </w:rPr>
        <w:t xml:space="preserve"> </w:t>
      </w:r>
      <w:r w:rsidR="00420391">
        <w:rPr>
          <w:rFonts w:ascii="Times New Roman" w:hAnsi="Times New Roman" w:cs="Times New Roman"/>
          <w:sz w:val="24"/>
          <w:szCs w:val="24"/>
          <w:lang w:val="ro-RO"/>
        </w:rPr>
        <w:t xml:space="preserve">[...]                                                                                                                      [...] </w:t>
      </w:r>
    </w:p>
    <w:p w:rsidR="00865314" w:rsidRPr="001D33B0" w:rsidRDefault="00865314" w:rsidP="00BA7145">
      <w:pPr>
        <w:pStyle w:val="NoSpacing"/>
        <w:spacing w:line="276" w:lineRule="auto"/>
        <w:ind w:firstLine="720"/>
        <w:jc w:val="both"/>
        <w:rPr>
          <w:rFonts w:ascii="Times New Roman" w:hAnsi="Times New Roman" w:cs="Times New Roman"/>
          <w:sz w:val="24"/>
          <w:szCs w:val="24"/>
          <w:lang w:val="ro-RO"/>
        </w:rPr>
      </w:pPr>
    </w:p>
    <w:p w:rsidR="001D33B0" w:rsidRPr="001D33B0" w:rsidRDefault="001D33B0">
      <w:pPr>
        <w:pStyle w:val="NoSpacing"/>
        <w:spacing w:line="276" w:lineRule="auto"/>
        <w:ind w:firstLine="720"/>
        <w:jc w:val="both"/>
        <w:rPr>
          <w:rFonts w:ascii="Times New Roman" w:hAnsi="Times New Roman" w:cs="Times New Roman"/>
          <w:sz w:val="24"/>
          <w:szCs w:val="24"/>
          <w:lang w:val="ro-RO"/>
        </w:rPr>
      </w:pPr>
    </w:p>
    <w:sectPr w:rsidR="001D33B0" w:rsidRPr="001D33B0" w:rsidSect="001D33B0">
      <w:footerReference w:type="default" r:id="rId9"/>
      <w:pgSz w:w="11906" w:h="16838" w:code="9"/>
      <w:pgMar w:top="1134" w:right="851" w:bottom="1134"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CDB" w:rsidRDefault="00F13CDB" w:rsidP="002F40CD">
      <w:pPr>
        <w:spacing w:after="0" w:line="240" w:lineRule="auto"/>
      </w:pPr>
      <w:r>
        <w:separator/>
      </w:r>
    </w:p>
  </w:endnote>
  <w:endnote w:type="continuationSeparator" w:id="0">
    <w:p w:rsidR="00F13CDB" w:rsidRDefault="00F13CDB" w:rsidP="002F40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6486004"/>
      <w:docPartObj>
        <w:docPartGallery w:val="Page Numbers (Bottom of Page)"/>
        <w:docPartUnique/>
      </w:docPartObj>
    </w:sdtPr>
    <w:sdtEndPr>
      <w:rPr>
        <w:spacing w:val="60"/>
        <w:lang w:val="ro-RO"/>
      </w:rPr>
    </w:sdtEndPr>
    <w:sdtContent>
      <w:p w:rsidR="00324D33" w:rsidRDefault="006322F1">
        <w:pPr>
          <w:pStyle w:val="Footer"/>
          <w:pBdr>
            <w:top w:val="single" w:sz="4" w:space="1" w:color="D9D9D9" w:themeColor="background1" w:themeShade="D9"/>
          </w:pBdr>
          <w:jc w:val="right"/>
        </w:pPr>
        <w:r>
          <w:fldChar w:fldCharType="begin"/>
        </w:r>
        <w:r w:rsidR="00324D33">
          <w:instrText>PAGE   \* MERGEFORMAT</w:instrText>
        </w:r>
        <w:r>
          <w:fldChar w:fldCharType="separate"/>
        </w:r>
        <w:r w:rsidR="00925578" w:rsidRPr="00925578">
          <w:rPr>
            <w:noProof/>
            <w:lang w:val="ro-RO"/>
          </w:rPr>
          <w:t>1</w:t>
        </w:r>
        <w:r>
          <w:fldChar w:fldCharType="end"/>
        </w:r>
        <w:r w:rsidR="00324D33">
          <w:rPr>
            <w:lang w:val="ro-RO"/>
          </w:rPr>
          <w:t xml:space="preserve"> | </w:t>
        </w:r>
        <w:r w:rsidR="00324D33">
          <w:rPr>
            <w:color w:val="7F7F7F" w:themeColor="background1" w:themeShade="7F"/>
            <w:spacing w:val="60"/>
            <w:lang w:val="ro-RO"/>
          </w:rPr>
          <w:t>Pagină</w:t>
        </w:r>
      </w:p>
    </w:sdtContent>
  </w:sdt>
  <w:p w:rsidR="002F40CD" w:rsidRDefault="002F40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CDB" w:rsidRDefault="00F13CDB" w:rsidP="002F40CD">
      <w:pPr>
        <w:spacing w:after="0" w:line="240" w:lineRule="auto"/>
      </w:pPr>
      <w:r>
        <w:separator/>
      </w:r>
    </w:p>
  </w:footnote>
  <w:footnote w:type="continuationSeparator" w:id="0">
    <w:p w:rsidR="00F13CDB" w:rsidRDefault="00F13CDB" w:rsidP="002F40C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characterSpacingControl w:val="doNotCompress"/>
  <w:footnotePr>
    <w:footnote w:id="-1"/>
    <w:footnote w:id="0"/>
  </w:footnotePr>
  <w:endnotePr>
    <w:endnote w:id="-1"/>
    <w:endnote w:id="0"/>
  </w:endnotePr>
  <w:compat/>
  <w:rsids>
    <w:rsidRoot w:val="00F83087"/>
    <w:rsid w:val="0002268A"/>
    <w:rsid w:val="00032FC2"/>
    <w:rsid w:val="00054815"/>
    <w:rsid w:val="000C6ADC"/>
    <w:rsid w:val="000D54BE"/>
    <w:rsid w:val="00166EB8"/>
    <w:rsid w:val="0017077E"/>
    <w:rsid w:val="00190408"/>
    <w:rsid w:val="001D33B0"/>
    <w:rsid w:val="001F5D3C"/>
    <w:rsid w:val="0023200C"/>
    <w:rsid w:val="00283916"/>
    <w:rsid w:val="002F3AD1"/>
    <w:rsid w:val="002F40CD"/>
    <w:rsid w:val="00306D7B"/>
    <w:rsid w:val="00311256"/>
    <w:rsid w:val="00324D33"/>
    <w:rsid w:val="00372653"/>
    <w:rsid w:val="00386441"/>
    <w:rsid w:val="00396A36"/>
    <w:rsid w:val="003A171B"/>
    <w:rsid w:val="003B0B1D"/>
    <w:rsid w:val="003B799F"/>
    <w:rsid w:val="00401357"/>
    <w:rsid w:val="00411620"/>
    <w:rsid w:val="0041504B"/>
    <w:rsid w:val="004164F4"/>
    <w:rsid w:val="00416668"/>
    <w:rsid w:val="00420391"/>
    <w:rsid w:val="00431C57"/>
    <w:rsid w:val="00433FA7"/>
    <w:rsid w:val="004722C3"/>
    <w:rsid w:val="004832ED"/>
    <w:rsid w:val="004C2C61"/>
    <w:rsid w:val="004D5163"/>
    <w:rsid w:val="004F1EBD"/>
    <w:rsid w:val="00503659"/>
    <w:rsid w:val="00505413"/>
    <w:rsid w:val="005128DE"/>
    <w:rsid w:val="00537425"/>
    <w:rsid w:val="005567DA"/>
    <w:rsid w:val="005912C4"/>
    <w:rsid w:val="005B5296"/>
    <w:rsid w:val="005B5B95"/>
    <w:rsid w:val="005C742B"/>
    <w:rsid w:val="005D1DBA"/>
    <w:rsid w:val="0061223F"/>
    <w:rsid w:val="006322F1"/>
    <w:rsid w:val="006426D3"/>
    <w:rsid w:val="00651F76"/>
    <w:rsid w:val="0070147B"/>
    <w:rsid w:val="0079666E"/>
    <w:rsid w:val="00796808"/>
    <w:rsid w:val="007A3EC5"/>
    <w:rsid w:val="007D260A"/>
    <w:rsid w:val="008333FC"/>
    <w:rsid w:val="00841DD7"/>
    <w:rsid w:val="00865314"/>
    <w:rsid w:val="00882E46"/>
    <w:rsid w:val="008E502E"/>
    <w:rsid w:val="008F656A"/>
    <w:rsid w:val="00925578"/>
    <w:rsid w:val="00965366"/>
    <w:rsid w:val="009750D7"/>
    <w:rsid w:val="00980F06"/>
    <w:rsid w:val="009A26A2"/>
    <w:rsid w:val="009A5001"/>
    <w:rsid w:val="009B5405"/>
    <w:rsid w:val="009B6E8F"/>
    <w:rsid w:val="009D1AE1"/>
    <w:rsid w:val="009F2DF9"/>
    <w:rsid w:val="00A4109A"/>
    <w:rsid w:val="00A617F0"/>
    <w:rsid w:val="00AD642E"/>
    <w:rsid w:val="00AD69C5"/>
    <w:rsid w:val="00AF22D1"/>
    <w:rsid w:val="00B15B7E"/>
    <w:rsid w:val="00B67366"/>
    <w:rsid w:val="00B961C4"/>
    <w:rsid w:val="00BA7145"/>
    <w:rsid w:val="00BC2515"/>
    <w:rsid w:val="00BE37CB"/>
    <w:rsid w:val="00C0469D"/>
    <w:rsid w:val="00C05CF3"/>
    <w:rsid w:val="00C27053"/>
    <w:rsid w:val="00C4408A"/>
    <w:rsid w:val="00C46F70"/>
    <w:rsid w:val="00C760E3"/>
    <w:rsid w:val="00C80F62"/>
    <w:rsid w:val="00C84337"/>
    <w:rsid w:val="00C95EF9"/>
    <w:rsid w:val="00C968A3"/>
    <w:rsid w:val="00CC2C3F"/>
    <w:rsid w:val="00CD0A3F"/>
    <w:rsid w:val="00CE4619"/>
    <w:rsid w:val="00D03CEA"/>
    <w:rsid w:val="00D30F16"/>
    <w:rsid w:val="00D40FA5"/>
    <w:rsid w:val="00D463CE"/>
    <w:rsid w:val="00D6265D"/>
    <w:rsid w:val="00DF2275"/>
    <w:rsid w:val="00DF4FA6"/>
    <w:rsid w:val="00DF53D2"/>
    <w:rsid w:val="00E22342"/>
    <w:rsid w:val="00EE5176"/>
    <w:rsid w:val="00F12868"/>
    <w:rsid w:val="00F13CDB"/>
    <w:rsid w:val="00F53CDA"/>
    <w:rsid w:val="00F83087"/>
    <w:rsid w:val="00F83510"/>
    <w:rsid w:val="00FE06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8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83916"/>
    <w:pPr>
      <w:spacing w:after="0" w:line="240" w:lineRule="auto"/>
    </w:pPr>
  </w:style>
  <w:style w:type="paragraph" w:styleId="Header">
    <w:name w:val="header"/>
    <w:basedOn w:val="Normal"/>
    <w:link w:val="HeaderChar"/>
    <w:uiPriority w:val="99"/>
    <w:unhideWhenUsed/>
    <w:rsid w:val="002F40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40CD"/>
  </w:style>
  <w:style w:type="paragraph" w:styleId="Footer">
    <w:name w:val="footer"/>
    <w:basedOn w:val="Normal"/>
    <w:link w:val="FooterChar"/>
    <w:uiPriority w:val="99"/>
    <w:unhideWhenUsed/>
    <w:rsid w:val="002F40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40CD"/>
  </w:style>
  <w:style w:type="paragraph" w:styleId="BalloonText">
    <w:name w:val="Balloon Text"/>
    <w:basedOn w:val="Normal"/>
    <w:link w:val="BalloonTextChar"/>
    <w:uiPriority w:val="99"/>
    <w:semiHidden/>
    <w:unhideWhenUsed/>
    <w:rsid w:val="009B6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6E8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B5BC2BC1F7D640B32EFA672679DDB7" ma:contentTypeVersion="12" ma:contentTypeDescription="Creați un document nou." ma:contentTypeScope="" ma:versionID="39f7e7c23af17ed21733ef350143da9f">
  <xsd:schema xmlns:xsd="http://www.w3.org/2001/XMLSchema" xmlns:xs="http://www.w3.org/2001/XMLSchema" xmlns:p="http://schemas.microsoft.com/office/2006/metadata/properties" xmlns:ns2="8d75591b-3f33-4558-8145-0fd952df4b4b" xmlns:ns3="537256b2-6f41-4ca7-9841-c3c13c46b3bd" targetNamespace="http://schemas.microsoft.com/office/2006/metadata/properties" ma:root="true" ma:fieldsID="4f26f877655de1973cc184d745088b61" ns2:_="" ns3:_="">
    <xsd:import namespace="8d75591b-3f33-4558-8145-0fd952df4b4b"/>
    <xsd:import namespace="537256b2-6f41-4ca7-9841-c3c13c46b3b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5591b-3f33-4558-8145-0fd952df4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93e734e9-d5bf-4499-b95e-d0081e7192e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7256b2-6f41-4ca7-9841-c3c13c46b3b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dcab1dd-4a8d-4509-98e7-2dd7e2c1fb80}" ma:internalName="TaxCatchAll" ma:showField="CatchAllData" ma:web="537256b2-6f41-4ca7-9841-c3c13c46b3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37256b2-6f41-4ca7-9841-c3c13c46b3bd" xsi:nil="true"/>
    <lcf76f155ced4ddcb4097134ff3c332f xmlns="8d75591b-3f33-4558-8145-0fd952df4b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1180F9D-9077-4021-9A63-99F1AEA68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5591b-3f33-4558-8145-0fd952df4b4b"/>
    <ds:schemaRef ds:uri="537256b2-6f41-4ca7-9841-c3c13c46b3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9AF5CC-A6D3-40A4-A970-247117FEF933}">
  <ds:schemaRefs>
    <ds:schemaRef ds:uri="http://schemas.microsoft.com/sharepoint/v3/contenttype/forms"/>
  </ds:schemaRefs>
</ds:datastoreItem>
</file>

<file path=customXml/itemProps3.xml><?xml version="1.0" encoding="utf-8"?>
<ds:datastoreItem xmlns:ds="http://schemas.openxmlformats.org/officeDocument/2006/customXml" ds:itemID="{14489075-5A6F-428A-BD13-1608C69A0D31}">
  <ds:schemaRefs>
    <ds:schemaRef ds:uri="http://schemas.microsoft.com/office/2006/metadata/properties"/>
    <ds:schemaRef ds:uri="http://schemas.microsoft.com/office/infopath/2007/PartnerControls"/>
    <ds:schemaRef ds:uri="537256b2-6f41-4ca7-9841-c3c13c46b3bd"/>
    <ds:schemaRef ds:uri="8d75591b-3f33-4558-8145-0fd952df4b4b"/>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10</Pages>
  <Words>5174</Words>
  <Characters>29492</Characters>
  <Application>Microsoft Office Word</Application>
  <DocSecurity>0</DocSecurity>
  <Lines>245</Lines>
  <Paragraphs>69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Manager>MARIA SUCIACHI</Manager>
  <Company>HR EXPERT INDEPENDENT S.R.L</Company>
  <LinksUpToDate>false</LinksUpToDate>
  <CharactersWithSpaces>34597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MANDAT</dc:title>
  <dc:subject>DIRECTOR GENERAL</dc:subject>
  <dc:creator>MARIA SUCIACHI</dc:creator>
  <cp:keywords/>
  <dc:description/>
  <cp:lastModifiedBy>Dan</cp:lastModifiedBy>
  <cp:revision>68</cp:revision>
  <cp:lastPrinted>2023-08-28T08:12:00Z</cp:lastPrinted>
  <dcterms:created xsi:type="dcterms:W3CDTF">2021-02-03T06:40:00Z</dcterms:created>
  <dcterms:modified xsi:type="dcterms:W3CDTF">2025-09-23T08:03:00Z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0x010100CBB5BC2BC1F7D640B32EFA672679DDB7</vt:lpwstr>
  </property>
  <property fmtid="{D5CDD505-2E9C-101B-9397-08002B2CF9AE}" pid="3" name="MediaServiceImageTags">
    <vt:lpwstr/>
  </property>
</Properties>
</file>